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B7985" w14:textId="77777777" w:rsidR="007B6F2C" w:rsidRPr="00DB515A" w:rsidRDefault="009A7784" w:rsidP="009A7784">
      <w:pPr>
        <w:jc w:val="center"/>
        <w:rPr>
          <w:rFonts w:ascii="Times New Roman" w:hAnsi="Times New Roman" w:cs="Times New Roman"/>
          <w:sz w:val="24"/>
        </w:rPr>
      </w:pPr>
      <w:r w:rsidRPr="00DB515A">
        <w:rPr>
          <w:rFonts w:ascii="Times New Roman" w:hAnsi="Times New Roman" w:cs="Times New Roman"/>
          <w:sz w:val="24"/>
        </w:rPr>
        <w:t>MEMORANDUM OF UNDERSTANDING</w:t>
      </w:r>
    </w:p>
    <w:p w14:paraId="2D01A687" w14:textId="77777777" w:rsidR="009A7784" w:rsidRPr="00DB515A" w:rsidRDefault="009A7784" w:rsidP="009A7784">
      <w:pPr>
        <w:jc w:val="center"/>
        <w:rPr>
          <w:rFonts w:ascii="Times New Roman" w:hAnsi="Times New Roman" w:cs="Times New Roman"/>
          <w:sz w:val="24"/>
        </w:rPr>
      </w:pPr>
      <w:r w:rsidRPr="00DB515A">
        <w:rPr>
          <w:rFonts w:ascii="Times New Roman" w:hAnsi="Times New Roman" w:cs="Times New Roman"/>
          <w:sz w:val="24"/>
        </w:rPr>
        <w:t>BETWEEN</w:t>
      </w:r>
    </w:p>
    <w:p w14:paraId="335E6043" w14:textId="77777777" w:rsidR="009A7784" w:rsidRPr="00DB515A" w:rsidRDefault="009A7784" w:rsidP="009A7784">
      <w:pPr>
        <w:jc w:val="center"/>
        <w:rPr>
          <w:rFonts w:ascii="Times New Roman" w:hAnsi="Times New Roman" w:cs="Times New Roman"/>
          <w:sz w:val="24"/>
        </w:rPr>
      </w:pPr>
      <w:r w:rsidRPr="00DB515A">
        <w:rPr>
          <w:rFonts w:ascii="Times New Roman" w:hAnsi="Times New Roman" w:cs="Times New Roman"/>
          <w:sz w:val="24"/>
        </w:rPr>
        <w:t>TEXAS STATE UNIVERSITY</w:t>
      </w:r>
    </w:p>
    <w:p w14:paraId="469FAE4D" w14:textId="77777777" w:rsidR="009A7784" w:rsidRPr="00DB515A" w:rsidRDefault="009A7784" w:rsidP="009A7784">
      <w:pPr>
        <w:jc w:val="center"/>
        <w:rPr>
          <w:rFonts w:ascii="Times New Roman" w:hAnsi="Times New Roman" w:cs="Times New Roman"/>
          <w:sz w:val="24"/>
        </w:rPr>
      </w:pPr>
      <w:r w:rsidRPr="00DB515A">
        <w:rPr>
          <w:rFonts w:ascii="Times New Roman" w:hAnsi="Times New Roman" w:cs="Times New Roman"/>
          <w:sz w:val="24"/>
        </w:rPr>
        <w:t>AND</w:t>
      </w:r>
    </w:p>
    <w:p w14:paraId="2FD449ED" w14:textId="426DFB06" w:rsidR="00523FDA" w:rsidRPr="00F159C7" w:rsidRDefault="000C6E43" w:rsidP="00F159C7">
      <w:pPr>
        <w:pStyle w:val="NoSpacing"/>
        <w:jc w:val="center"/>
        <w:rPr>
          <w:rFonts w:ascii="Times New Roman" w:hAnsi="Times New Roman" w:cs="Times New Roman"/>
          <w:b/>
          <w:sz w:val="24"/>
        </w:rPr>
      </w:pPr>
      <w:r>
        <w:rPr>
          <w:rFonts w:ascii="Times New Roman" w:hAnsi="Times New Roman" w:cs="Times New Roman"/>
          <w:sz w:val="24"/>
          <w:szCs w:val="24"/>
        </w:rPr>
        <w:t>[INSTITUTION]</w:t>
      </w:r>
    </w:p>
    <w:p w14:paraId="391CC2EB" w14:textId="6992625C" w:rsidR="006D40C5" w:rsidRPr="00DB515A" w:rsidRDefault="006D40C5" w:rsidP="006D40C5">
      <w:pPr>
        <w:pStyle w:val="NoSpacing"/>
        <w:rPr>
          <w:rFonts w:ascii="Times New Roman" w:hAnsi="Times New Roman" w:cs="Times New Roman"/>
          <w:b/>
          <w:sz w:val="24"/>
        </w:rPr>
      </w:pPr>
      <w:r w:rsidRPr="00DB515A">
        <w:rPr>
          <w:rFonts w:ascii="Times New Roman" w:hAnsi="Times New Roman" w:cs="Times New Roman"/>
          <w:b/>
          <w:sz w:val="24"/>
        </w:rPr>
        <w:t>General</w:t>
      </w:r>
    </w:p>
    <w:p w14:paraId="1F6E855E" w14:textId="6B4EC9C8" w:rsidR="000B5682" w:rsidRDefault="009A7784" w:rsidP="001D68E3">
      <w:pPr>
        <w:spacing w:after="0"/>
        <w:rPr>
          <w:rFonts w:ascii="Times New Roman" w:hAnsi="Times New Roman" w:cs="Times New Roman"/>
          <w:sz w:val="24"/>
        </w:rPr>
      </w:pPr>
      <w:r w:rsidRPr="00DB515A">
        <w:rPr>
          <w:rFonts w:ascii="Times New Roman" w:hAnsi="Times New Roman" w:cs="Times New Roman"/>
          <w:sz w:val="24"/>
        </w:rPr>
        <w:t xml:space="preserve">Texas State University and </w:t>
      </w:r>
      <w:r w:rsidR="000C6E43">
        <w:rPr>
          <w:rFonts w:ascii="Times New Roman" w:hAnsi="Times New Roman" w:cs="Times New Roman"/>
          <w:sz w:val="24"/>
          <w:szCs w:val="24"/>
        </w:rPr>
        <w:t>[Institution]</w:t>
      </w:r>
      <w:r w:rsidR="0049700B" w:rsidRPr="00DB515A">
        <w:rPr>
          <w:rFonts w:ascii="Times New Roman" w:hAnsi="Times New Roman" w:cs="Times New Roman"/>
          <w:sz w:val="24"/>
        </w:rPr>
        <w:t xml:space="preserve">wish to establish this Memorandum of Understanding (MOU) as a framework for cooperation in order to </w:t>
      </w:r>
      <w:r w:rsidR="00C603E3" w:rsidRPr="00DB515A">
        <w:rPr>
          <w:rFonts w:ascii="Times New Roman" w:hAnsi="Times New Roman" w:cs="Times New Roman"/>
          <w:sz w:val="24"/>
        </w:rPr>
        <w:t xml:space="preserve">promote </w:t>
      </w:r>
      <w:r w:rsidR="00490B6B" w:rsidRPr="00DB515A">
        <w:rPr>
          <w:rFonts w:ascii="Times New Roman" w:hAnsi="Times New Roman" w:cs="Times New Roman"/>
          <w:sz w:val="24"/>
        </w:rPr>
        <w:t xml:space="preserve">collaborative </w:t>
      </w:r>
      <w:r w:rsidR="0049700B" w:rsidRPr="00DB515A">
        <w:rPr>
          <w:rFonts w:ascii="Times New Roman" w:hAnsi="Times New Roman" w:cs="Times New Roman"/>
          <w:sz w:val="24"/>
        </w:rPr>
        <w:t xml:space="preserve">research activities, foster </w:t>
      </w:r>
      <w:r w:rsidR="007B16CB" w:rsidRPr="00DB515A">
        <w:rPr>
          <w:rFonts w:ascii="Times New Roman" w:hAnsi="Times New Roman" w:cs="Times New Roman"/>
          <w:sz w:val="24"/>
        </w:rPr>
        <w:t xml:space="preserve">international academic exchange, </w:t>
      </w:r>
      <w:r w:rsidR="0049700B" w:rsidRPr="00DB515A">
        <w:rPr>
          <w:rFonts w:ascii="Times New Roman" w:hAnsi="Times New Roman" w:cs="Times New Roman"/>
          <w:sz w:val="24"/>
        </w:rPr>
        <w:t xml:space="preserve">ensure achievement of their strategic plans, and facilitate cross-cultural engagement for the enhancement of their programs, human resources, and countries. </w:t>
      </w:r>
    </w:p>
    <w:p w14:paraId="6DFF3260" w14:textId="77777777" w:rsidR="001D68E3" w:rsidRPr="00DB515A" w:rsidRDefault="001D68E3" w:rsidP="001D68E3">
      <w:pPr>
        <w:spacing w:after="0"/>
        <w:rPr>
          <w:rFonts w:ascii="Times New Roman" w:hAnsi="Times New Roman" w:cs="Times New Roman"/>
          <w:sz w:val="28"/>
        </w:rPr>
      </w:pPr>
    </w:p>
    <w:p w14:paraId="723C74CC" w14:textId="77777777" w:rsidR="00DB515A" w:rsidRDefault="00C603E3" w:rsidP="00DB515A">
      <w:pPr>
        <w:pStyle w:val="ListParagraph"/>
        <w:numPr>
          <w:ilvl w:val="0"/>
          <w:numId w:val="1"/>
        </w:numPr>
        <w:rPr>
          <w:rFonts w:ascii="Times New Roman" w:hAnsi="Times New Roman" w:cs="Times New Roman"/>
          <w:b/>
          <w:sz w:val="24"/>
        </w:rPr>
      </w:pPr>
      <w:r w:rsidRPr="00DB515A">
        <w:rPr>
          <w:rFonts w:ascii="Times New Roman" w:hAnsi="Times New Roman" w:cs="Times New Roman"/>
          <w:b/>
          <w:sz w:val="24"/>
        </w:rPr>
        <w:t>Scope of Agreement</w:t>
      </w:r>
    </w:p>
    <w:p w14:paraId="1459B3EB" w14:textId="77777777" w:rsidR="00C603E3" w:rsidRPr="009516FA" w:rsidRDefault="00DB515A" w:rsidP="001D68E3">
      <w:pPr>
        <w:pStyle w:val="ListParagraph"/>
        <w:spacing w:after="0"/>
        <w:rPr>
          <w:rFonts w:ascii="Times New Roman" w:hAnsi="Times New Roman" w:cs="Times New Roman"/>
          <w:sz w:val="24"/>
        </w:rPr>
      </w:pPr>
      <w:r w:rsidRPr="00DB515A">
        <w:rPr>
          <w:rFonts w:ascii="Times New Roman" w:hAnsi="Times New Roman" w:cs="Times New Roman"/>
          <w:sz w:val="24"/>
        </w:rPr>
        <w:t>The terms of cooperation for each specific activity implemented under this MOU, including financial aspects, shall be mutually discussed and agreed upon</w:t>
      </w:r>
      <w:r w:rsidR="001D68E3">
        <w:rPr>
          <w:rFonts w:ascii="Times New Roman" w:hAnsi="Times New Roman" w:cs="Times New Roman"/>
          <w:sz w:val="24"/>
        </w:rPr>
        <w:t>,</w:t>
      </w:r>
      <w:r w:rsidRPr="00DB515A">
        <w:rPr>
          <w:rFonts w:ascii="Times New Roman" w:hAnsi="Times New Roman" w:cs="Times New Roman"/>
          <w:sz w:val="24"/>
        </w:rPr>
        <w:t xml:space="preserve"> in writing</w:t>
      </w:r>
      <w:r w:rsidR="001D68E3">
        <w:rPr>
          <w:rFonts w:ascii="Times New Roman" w:hAnsi="Times New Roman" w:cs="Times New Roman"/>
          <w:sz w:val="24"/>
        </w:rPr>
        <w:t>,</w:t>
      </w:r>
      <w:r w:rsidRPr="00DB515A">
        <w:rPr>
          <w:rFonts w:ascii="Times New Roman" w:hAnsi="Times New Roman" w:cs="Times New Roman"/>
          <w:sz w:val="24"/>
        </w:rPr>
        <w:t xml:space="preserve"> by both parties prior to the initiation of that activity. These </w:t>
      </w:r>
      <w:r>
        <w:rPr>
          <w:rFonts w:ascii="Times New Roman" w:hAnsi="Times New Roman" w:cs="Times New Roman"/>
          <w:sz w:val="24"/>
        </w:rPr>
        <w:t>activi</w:t>
      </w:r>
      <w:r w:rsidR="004040B7">
        <w:rPr>
          <w:rFonts w:ascii="Times New Roman" w:hAnsi="Times New Roman" w:cs="Times New Roman"/>
          <w:sz w:val="24"/>
        </w:rPr>
        <w:t>ties</w:t>
      </w:r>
      <w:r w:rsidRPr="00DB515A">
        <w:rPr>
          <w:rFonts w:ascii="Times New Roman" w:hAnsi="Times New Roman" w:cs="Times New Roman"/>
          <w:sz w:val="24"/>
        </w:rPr>
        <w:t xml:space="preserve"> shall be subject to the terms of this MOU</w:t>
      </w:r>
      <w:r w:rsidR="004040B7">
        <w:rPr>
          <w:rFonts w:ascii="Times New Roman" w:hAnsi="Times New Roman" w:cs="Times New Roman"/>
          <w:sz w:val="24"/>
        </w:rPr>
        <w:t>.</w:t>
      </w:r>
      <w:r w:rsidR="00113439">
        <w:rPr>
          <w:rFonts w:ascii="Times New Roman" w:hAnsi="Times New Roman" w:cs="Times New Roman"/>
          <w:sz w:val="24"/>
        </w:rPr>
        <w:t xml:space="preserve"> </w:t>
      </w:r>
      <w:r w:rsidR="00C603E3" w:rsidRPr="009516FA">
        <w:rPr>
          <w:rFonts w:ascii="Times New Roman" w:hAnsi="Times New Roman" w:cs="Times New Roman"/>
          <w:sz w:val="24"/>
        </w:rPr>
        <w:t>This agreement shall a</w:t>
      </w:r>
      <w:r w:rsidR="0049700B" w:rsidRPr="009516FA">
        <w:rPr>
          <w:rFonts w:ascii="Times New Roman" w:hAnsi="Times New Roman" w:cs="Times New Roman"/>
          <w:sz w:val="24"/>
        </w:rPr>
        <w:t>ffirm each</w:t>
      </w:r>
      <w:r w:rsidR="007B16CB" w:rsidRPr="009516FA">
        <w:rPr>
          <w:rFonts w:ascii="Times New Roman" w:hAnsi="Times New Roman" w:cs="Times New Roman"/>
          <w:sz w:val="24"/>
        </w:rPr>
        <w:t xml:space="preserve"> party’s intent to enter into, among others</w:t>
      </w:r>
      <w:r w:rsidR="00C603E3" w:rsidRPr="009516FA">
        <w:rPr>
          <w:rFonts w:ascii="Times New Roman" w:hAnsi="Times New Roman" w:cs="Times New Roman"/>
          <w:sz w:val="24"/>
        </w:rPr>
        <w:t xml:space="preserve">, the </w:t>
      </w:r>
      <w:r w:rsidRPr="009516FA">
        <w:rPr>
          <w:rFonts w:ascii="Times New Roman" w:hAnsi="Times New Roman" w:cs="Times New Roman"/>
          <w:sz w:val="24"/>
        </w:rPr>
        <w:t>following types of collaborative activity</w:t>
      </w:r>
      <w:r w:rsidR="00C603E3" w:rsidRPr="009516FA">
        <w:rPr>
          <w:rFonts w:ascii="Times New Roman" w:hAnsi="Times New Roman" w:cs="Times New Roman"/>
          <w:sz w:val="24"/>
        </w:rPr>
        <w:t>:</w:t>
      </w:r>
    </w:p>
    <w:p w14:paraId="5057F0F2" w14:textId="77777777" w:rsidR="00DB515A" w:rsidRPr="00DB515A" w:rsidRDefault="00DB515A" w:rsidP="001D68E3">
      <w:pPr>
        <w:pStyle w:val="ListParagraph"/>
        <w:spacing w:after="0"/>
        <w:rPr>
          <w:rFonts w:ascii="Times New Roman" w:hAnsi="Times New Roman" w:cs="Times New Roman"/>
          <w:sz w:val="24"/>
        </w:rPr>
      </w:pPr>
    </w:p>
    <w:p w14:paraId="58C3650E" w14:textId="77777777" w:rsidR="00C603E3" w:rsidRPr="00DB515A" w:rsidRDefault="00BB09D4" w:rsidP="00C603E3">
      <w:pPr>
        <w:pStyle w:val="ListParagraph"/>
        <w:numPr>
          <w:ilvl w:val="0"/>
          <w:numId w:val="3"/>
        </w:numPr>
        <w:rPr>
          <w:rFonts w:ascii="Times New Roman" w:hAnsi="Times New Roman" w:cs="Times New Roman"/>
          <w:sz w:val="24"/>
        </w:rPr>
      </w:pPr>
      <w:r w:rsidRPr="00DB515A">
        <w:rPr>
          <w:rFonts w:ascii="Times New Roman" w:hAnsi="Times New Roman" w:cs="Times New Roman"/>
          <w:sz w:val="24"/>
        </w:rPr>
        <w:t>Promote academic/scientific/professional relations between the institutions.</w:t>
      </w:r>
    </w:p>
    <w:p w14:paraId="5B08AE90" w14:textId="77777777" w:rsidR="00BB09D4" w:rsidRPr="00DB515A" w:rsidRDefault="00BB09D4" w:rsidP="00C603E3">
      <w:pPr>
        <w:pStyle w:val="ListParagraph"/>
        <w:numPr>
          <w:ilvl w:val="0"/>
          <w:numId w:val="3"/>
        </w:numPr>
        <w:rPr>
          <w:rFonts w:ascii="Times New Roman" w:hAnsi="Times New Roman" w:cs="Times New Roman"/>
          <w:sz w:val="24"/>
        </w:rPr>
      </w:pPr>
      <w:r w:rsidRPr="00DB515A">
        <w:rPr>
          <w:rFonts w:ascii="Times New Roman" w:hAnsi="Times New Roman" w:cs="Times New Roman"/>
          <w:sz w:val="24"/>
        </w:rPr>
        <w:t>Develop teaching and research activities of common interest</w:t>
      </w:r>
      <w:r w:rsidR="001D68E3">
        <w:rPr>
          <w:rFonts w:ascii="Times New Roman" w:hAnsi="Times New Roman" w:cs="Times New Roman"/>
          <w:sz w:val="24"/>
        </w:rPr>
        <w:t>s</w:t>
      </w:r>
      <w:r w:rsidRPr="00DB515A">
        <w:rPr>
          <w:rFonts w:ascii="Times New Roman" w:hAnsi="Times New Roman" w:cs="Times New Roman"/>
          <w:sz w:val="24"/>
        </w:rPr>
        <w:t xml:space="preserve"> to both institutions. </w:t>
      </w:r>
    </w:p>
    <w:p w14:paraId="771DBA67" w14:textId="77777777" w:rsidR="00BB09D4" w:rsidRPr="00DB515A" w:rsidRDefault="00BB09D4" w:rsidP="00C603E3">
      <w:pPr>
        <w:pStyle w:val="ListParagraph"/>
        <w:numPr>
          <w:ilvl w:val="0"/>
          <w:numId w:val="3"/>
        </w:numPr>
        <w:rPr>
          <w:rFonts w:ascii="Times New Roman" w:hAnsi="Times New Roman" w:cs="Times New Roman"/>
          <w:sz w:val="24"/>
        </w:rPr>
      </w:pPr>
      <w:r w:rsidRPr="00DB515A">
        <w:rPr>
          <w:rFonts w:ascii="Times New Roman" w:hAnsi="Times New Roman" w:cs="Times New Roman"/>
          <w:sz w:val="24"/>
        </w:rPr>
        <w:t>Encoura</w:t>
      </w:r>
      <w:r w:rsidR="005F7882">
        <w:rPr>
          <w:rFonts w:ascii="Times New Roman" w:hAnsi="Times New Roman" w:cs="Times New Roman"/>
          <w:sz w:val="24"/>
        </w:rPr>
        <w:t>ge teacher and student mobility and exchanges</w:t>
      </w:r>
      <w:r w:rsidRPr="00DB515A">
        <w:rPr>
          <w:rFonts w:ascii="Times New Roman" w:hAnsi="Times New Roman" w:cs="Times New Roman"/>
          <w:sz w:val="24"/>
        </w:rPr>
        <w:t xml:space="preserve">. </w:t>
      </w:r>
    </w:p>
    <w:p w14:paraId="4A84F76E" w14:textId="77777777" w:rsidR="00BB09D4" w:rsidRPr="00DB515A" w:rsidRDefault="00BB09D4" w:rsidP="001D68E3">
      <w:pPr>
        <w:pStyle w:val="ListParagraph"/>
        <w:numPr>
          <w:ilvl w:val="0"/>
          <w:numId w:val="3"/>
        </w:numPr>
        <w:spacing w:after="0"/>
        <w:rPr>
          <w:rFonts w:ascii="Times New Roman" w:hAnsi="Times New Roman" w:cs="Times New Roman"/>
          <w:sz w:val="24"/>
        </w:rPr>
      </w:pPr>
      <w:r w:rsidRPr="00DB515A">
        <w:rPr>
          <w:rFonts w:ascii="Times New Roman" w:hAnsi="Times New Roman" w:cs="Times New Roman"/>
          <w:sz w:val="24"/>
        </w:rPr>
        <w:t xml:space="preserve">Promote discussion and the exchange of experience in all those areas of mutual benefit to both institutions. </w:t>
      </w:r>
    </w:p>
    <w:p w14:paraId="6A151418" w14:textId="77777777" w:rsidR="00BB09D4" w:rsidRPr="00DB515A" w:rsidRDefault="00BB09D4" w:rsidP="001D68E3">
      <w:pPr>
        <w:pStyle w:val="ListParagraph"/>
        <w:spacing w:after="0"/>
        <w:ind w:left="1080"/>
        <w:rPr>
          <w:rFonts w:ascii="Times New Roman" w:hAnsi="Times New Roman" w:cs="Times New Roman"/>
          <w:sz w:val="24"/>
        </w:rPr>
      </w:pPr>
    </w:p>
    <w:p w14:paraId="45B0D474" w14:textId="77777777" w:rsidR="00BB09D4" w:rsidRPr="00DB515A" w:rsidRDefault="00BB09D4" w:rsidP="00BB09D4">
      <w:pPr>
        <w:pStyle w:val="ListParagraph"/>
        <w:numPr>
          <w:ilvl w:val="0"/>
          <w:numId w:val="1"/>
        </w:numPr>
        <w:rPr>
          <w:rFonts w:ascii="Times New Roman" w:hAnsi="Times New Roman" w:cs="Times New Roman"/>
          <w:b/>
          <w:sz w:val="24"/>
        </w:rPr>
      </w:pPr>
      <w:r w:rsidRPr="00DB515A">
        <w:rPr>
          <w:rFonts w:ascii="Times New Roman" w:hAnsi="Times New Roman" w:cs="Times New Roman"/>
          <w:b/>
          <w:sz w:val="24"/>
        </w:rPr>
        <w:t>Period of Agreement</w:t>
      </w:r>
    </w:p>
    <w:p w14:paraId="2BD34A06" w14:textId="7C2A1125" w:rsidR="00BB09D4" w:rsidRPr="00DB515A" w:rsidRDefault="00DB515A" w:rsidP="001D68E3">
      <w:pPr>
        <w:pStyle w:val="ListParagraph"/>
        <w:spacing w:after="0"/>
        <w:rPr>
          <w:rFonts w:ascii="Times New Roman" w:hAnsi="Times New Roman" w:cs="Times New Roman"/>
          <w:sz w:val="24"/>
        </w:rPr>
      </w:pPr>
      <w:r>
        <w:rPr>
          <w:rFonts w:ascii="Times New Roman" w:hAnsi="Times New Roman" w:cs="Times New Roman"/>
          <w:sz w:val="24"/>
        </w:rPr>
        <w:t>This a</w:t>
      </w:r>
      <w:r w:rsidR="00BB09D4" w:rsidRPr="00DB515A">
        <w:rPr>
          <w:rFonts w:ascii="Times New Roman" w:hAnsi="Times New Roman" w:cs="Times New Roman"/>
          <w:sz w:val="24"/>
        </w:rPr>
        <w:t xml:space="preserve">greement shall be effective upon the date of final execution and will remain in force for a period of </w:t>
      </w:r>
      <w:r w:rsidR="00F159C7">
        <w:rPr>
          <w:rFonts w:ascii="Times New Roman" w:hAnsi="Times New Roman" w:cs="Times New Roman"/>
          <w:sz w:val="24"/>
        </w:rPr>
        <w:t>five</w:t>
      </w:r>
      <w:r w:rsidR="00BB09D4" w:rsidRPr="00DB515A">
        <w:rPr>
          <w:rFonts w:ascii="Times New Roman" w:hAnsi="Times New Roman" w:cs="Times New Roman"/>
          <w:sz w:val="24"/>
        </w:rPr>
        <w:t xml:space="preserve"> years. This agreement may be renewed beyond </w:t>
      </w:r>
      <w:r w:rsidR="00F159C7">
        <w:rPr>
          <w:rFonts w:ascii="Times New Roman" w:hAnsi="Times New Roman" w:cs="Times New Roman"/>
          <w:sz w:val="24"/>
        </w:rPr>
        <w:t>five</w:t>
      </w:r>
      <w:r w:rsidR="00BB09D4" w:rsidRPr="00DB515A">
        <w:rPr>
          <w:rFonts w:ascii="Times New Roman" w:hAnsi="Times New Roman" w:cs="Times New Roman"/>
          <w:sz w:val="24"/>
        </w:rPr>
        <w:t xml:space="preserve"> years by mutual written agreement. In addition, either </w:t>
      </w:r>
      <w:r w:rsidR="004040B7">
        <w:rPr>
          <w:rFonts w:ascii="Times New Roman" w:hAnsi="Times New Roman" w:cs="Times New Roman"/>
          <w:sz w:val="24"/>
        </w:rPr>
        <w:t>party</w:t>
      </w:r>
      <w:r w:rsidR="004040B7" w:rsidRPr="00DB515A">
        <w:rPr>
          <w:rFonts w:ascii="Times New Roman" w:hAnsi="Times New Roman" w:cs="Times New Roman"/>
          <w:sz w:val="24"/>
        </w:rPr>
        <w:t xml:space="preserve"> </w:t>
      </w:r>
      <w:r w:rsidR="00BB09D4" w:rsidRPr="00DB515A">
        <w:rPr>
          <w:rFonts w:ascii="Times New Roman" w:hAnsi="Times New Roman" w:cs="Times New Roman"/>
          <w:sz w:val="24"/>
        </w:rPr>
        <w:t xml:space="preserve">may terminate the agreement by providing </w:t>
      </w:r>
      <w:r w:rsidR="004040B7">
        <w:rPr>
          <w:rFonts w:ascii="Times New Roman" w:hAnsi="Times New Roman" w:cs="Times New Roman"/>
          <w:sz w:val="24"/>
        </w:rPr>
        <w:t>ninety (90) days</w:t>
      </w:r>
      <w:r w:rsidR="001D68E3">
        <w:rPr>
          <w:rFonts w:ascii="Times New Roman" w:hAnsi="Times New Roman" w:cs="Times New Roman"/>
          <w:sz w:val="24"/>
        </w:rPr>
        <w:t>’</w:t>
      </w:r>
      <w:r w:rsidR="004040B7">
        <w:rPr>
          <w:rFonts w:ascii="Times New Roman" w:hAnsi="Times New Roman" w:cs="Times New Roman"/>
          <w:sz w:val="24"/>
        </w:rPr>
        <w:t xml:space="preserve"> written </w:t>
      </w:r>
      <w:r w:rsidR="00BB09D4" w:rsidRPr="00DB515A">
        <w:rPr>
          <w:rFonts w:ascii="Times New Roman" w:hAnsi="Times New Roman" w:cs="Times New Roman"/>
          <w:sz w:val="24"/>
        </w:rPr>
        <w:t>notice to the other party</w:t>
      </w:r>
      <w:r w:rsidR="004040B7">
        <w:rPr>
          <w:rFonts w:ascii="Times New Roman" w:hAnsi="Times New Roman" w:cs="Times New Roman"/>
          <w:sz w:val="24"/>
        </w:rPr>
        <w:t>.</w:t>
      </w:r>
    </w:p>
    <w:p w14:paraId="63CB8086" w14:textId="77777777" w:rsidR="00BB09D4" w:rsidRPr="00DB515A" w:rsidRDefault="00BB09D4" w:rsidP="001D68E3">
      <w:pPr>
        <w:pStyle w:val="ListParagraph"/>
        <w:spacing w:after="0"/>
        <w:ind w:left="1080"/>
        <w:rPr>
          <w:rFonts w:ascii="Times New Roman" w:hAnsi="Times New Roman" w:cs="Times New Roman"/>
          <w:sz w:val="24"/>
        </w:rPr>
      </w:pPr>
    </w:p>
    <w:p w14:paraId="110E854D" w14:textId="77777777" w:rsidR="00C603E3" w:rsidRPr="00DB515A" w:rsidRDefault="00C603E3" w:rsidP="00C603E3">
      <w:pPr>
        <w:pStyle w:val="ListParagraph"/>
        <w:numPr>
          <w:ilvl w:val="0"/>
          <w:numId w:val="1"/>
        </w:numPr>
        <w:rPr>
          <w:rFonts w:ascii="Times New Roman" w:hAnsi="Times New Roman" w:cs="Times New Roman"/>
          <w:b/>
          <w:sz w:val="24"/>
        </w:rPr>
      </w:pPr>
      <w:r w:rsidRPr="00DB515A">
        <w:rPr>
          <w:rFonts w:ascii="Times New Roman" w:hAnsi="Times New Roman" w:cs="Times New Roman"/>
          <w:b/>
          <w:sz w:val="24"/>
        </w:rPr>
        <w:t>Activities Under This Agreement</w:t>
      </w:r>
    </w:p>
    <w:p w14:paraId="45B6AC53" w14:textId="6E84EC3C" w:rsidR="00976DCA" w:rsidRPr="00327394" w:rsidRDefault="00BB09D4" w:rsidP="00327394">
      <w:pPr>
        <w:pStyle w:val="ListParagraph"/>
        <w:rPr>
          <w:rFonts w:ascii="Times New Roman" w:hAnsi="Times New Roman" w:cs="Times New Roman"/>
          <w:sz w:val="24"/>
        </w:rPr>
      </w:pPr>
      <w:r w:rsidRPr="00DB515A">
        <w:rPr>
          <w:rFonts w:ascii="Times New Roman" w:hAnsi="Times New Roman" w:cs="Times New Roman"/>
          <w:sz w:val="24"/>
        </w:rPr>
        <w:t>It is expected that acti</w:t>
      </w:r>
      <w:r w:rsidR="00577DFA">
        <w:rPr>
          <w:rFonts w:ascii="Times New Roman" w:hAnsi="Times New Roman" w:cs="Times New Roman"/>
          <w:sz w:val="24"/>
        </w:rPr>
        <w:t>vities taking place under this a</w:t>
      </w:r>
      <w:r w:rsidRPr="00DB515A">
        <w:rPr>
          <w:rFonts w:ascii="Times New Roman" w:hAnsi="Times New Roman" w:cs="Times New Roman"/>
          <w:sz w:val="24"/>
        </w:rPr>
        <w:t xml:space="preserve">greement will be initiated primarily by academic units within each university, and in coordination with their respective administrative units concerned with international activities. All activities undertaken must conform to the policies and procedures in place at each institution. For </w:t>
      </w:r>
      <w:r w:rsidR="000B5682" w:rsidRPr="00DB515A">
        <w:rPr>
          <w:rFonts w:ascii="Times New Roman" w:hAnsi="Times New Roman" w:cs="Times New Roman"/>
          <w:sz w:val="24"/>
        </w:rPr>
        <w:t>Texas State University</w:t>
      </w:r>
      <w:r w:rsidR="007B16CB" w:rsidRPr="00DB515A">
        <w:rPr>
          <w:rFonts w:ascii="Times New Roman" w:hAnsi="Times New Roman" w:cs="Times New Roman"/>
          <w:sz w:val="24"/>
        </w:rPr>
        <w:t>,</w:t>
      </w:r>
      <w:r w:rsidRPr="00DB515A">
        <w:rPr>
          <w:rFonts w:ascii="Times New Roman" w:hAnsi="Times New Roman" w:cs="Times New Roman"/>
          <w:sz w:val="24"/>
        </w:rPr>
        <w:t xml:space="preserve"> faculty and student exchanges will follow </w:t>
      </w:r>
      <w:r w:rsidR="007B16CB" w:rsidRPr="00DB515A">
        <w:rPr>
          <w:rFonts w:ascii="Times New Roman" w:hAnsi="Times New Roman" w:cs="Times New Roman"/>
          <w:sz w:val="24"/>
        </w:rPr>
        <w:t xml:space="preserve">relevant university guidelines for such activities. </w:t>
      </w:r>
    </w:p>
    <w:p w14:paraId="0BFDCF96" w14:textId="77777777" w:rsidR="00976DCA" w:rsidRPr="00DB515A" w:rsidRDefault="00976DCA" w:rsidP="00BB09D4">
      <w:pPr>
        <w:pStyle w:val="ListParagraph"/>
        <w:rPr>
          <w:rFonts w:ascii="Times New Roman" w:hAnsi="Times New Roman" w:cs="Times New Roman"/>
          <w:sz w:val="24"/>
        </w:rPr>
      </w:pPr>
    </w:p>
    <w:p w14:paraId="23116265" w14:textId="77777777" w:rsidR="00BB09D4" w:rsidRPr="00DB515A" w:rsidRDefault="00BB09D4" w:rsidP="00BB09D4">
      <w:pPr>
        <w:pStyle w:val="ListParagraph"/>
        <w:numPr>
          <w:ilvl w:val="0"/>
          <w:numId w:val="1"/>
        </w:numPr>
        <w:rPr>
          <w:rFonts w:ascii="Times New Roman" w:hAnsi="Times New Roman" w:cs="Times New Roman"/>
          <w:b/>
          <w:sz w:val="24"/>
        </w:rPr>
      </w:pPr>
      <w:r w:rsidRPr="00DB515A">
        <w:rPr>
          <w:rFonts w:ascii="Times New Roman" w:hAnsi="Times New Roman" w:cs="Times New Roman"/>
          <w:b/>
          <w:sz w:val="24"/>
        </w:rPr>
        <w:t>Planning and Management of Activities</w:t>
      </w:r>
    </w:p>
    <w:p w14:paraId="6CF8794E" w14:textId="77777777" w:rsidR="000B5682" w:rsidRPr="00DB515A" w:rsidRDefault="00BB09D4" w:rsidP="001D68E3">
      <w:pPr>
        <w:pStyle w:val="ListParagraph"/>
        <w:spacing w:after="0"/>
        <w:rPr>
          <w:rFonts w:ascii="Times New Roman" w:hAnsi="Times New Roman" w:cs="Times New Roman"/>
          <w:sz w:val="24"/>
        </w:rPr>
      </w:pPr>
      <w:r w:rsidRPr="00DB515A">
        <w:rPr>
          <w:rFonts w:ascii="Times New Roman" w:hAnsi="Times New Roman" w:cs="Times New Roman"/>
          <w:sz w:val="24"/>
        </w:rPr>
        <w:t xml:space="preserve">Each distinct activity will be described in a separate </w:t>
      </w:r>
      <w:r w:rsidR="007B16CB" w:rsidRPr="00DB515A">
        <w:rPr>
          <w:rFonts w:ascii="Times New Roman" w:hAnsi="Times New Roman" w:cs="Times New Roman"/>
          <w:sz w:val="24"/>
        </w:rPr>
        <w:t xml:space="preserve">agreement </w:t>
      </w:r>
      <w:r w:rsidRPr="00DB515A">
        <w:rPr>
          <w:rFonts w:ascii="Times New Roman" w:hAnsi="Times New Roman" w:cs="Times New Roman"/>
          <w:sz w:val="24"/>
        </w:rPr>
        <w:t xml:space="preserve">drawn up jointly and signed by </w:t>
      </w:r>
      <w:r w:rsidR="001D68E3">
        <w:rPr>
          <w:rFonts w:ascii="Times New Roman" w:hAnsi="Times New Roman" w:cs="Times New Roman"/>
          <w:sz w:val="24"/>
        </w:rPr>
        <w:t>authorized signatories of each P</w:t>
      </w:r>
      <w:r w:rsidRPr="00DB515A">
        <w:rPr>
          <w:rFonts w:ascii="Times New Roman" w:hAnsi="Times New Roman" w:cs="Times New Roman"/>
          <w:sz w:val="24"/>
        </w:rPr>
        <w:t xml:space="preserve">arty. Such agreements will specify the names of those </w:t>
      </w:r>
      <w:r w:rsidRPr="00DB515A">
        <w:rPr>
          <w:rFonts w:ascii="Times New Roman" w:hAnsi="Times New Roman" w:cs="Times New Roman"/>
          <w:sz w:val="24"/>
        </w:rPr>
        <w:lastRenderedPageBreak/>
        <w:t xml:space="preserve">individuals on each campus responsible for the implementation of the </w:t>
      </w:r>
      <w:r w:rsidR="004040B7">
        <w:rPr>
          <w:rFonts w:ascii="Times New Roman" w:hAnsi="Times New Roman" w:cs="Times New Roman"/>
          <w:sz w:val="24"/>
        </w:rPr>
        <w:t xml:space="preserve">activity </w:t>
      </w:r>
      <w:r w:rsidRPr="00DB515A">
        <w:rPr>
          <w:rFonts w:ascii="Times New Roman" w:hAnsi="Times New Roman" w:cs="Times New Roman"/>
          <w:sz w:val="24"/>
        </w:rPr>
        <w:t>and set forth all terms and conditions associated with the activity.</w:t>
      </w:r>
    </w:p>
    <w:p w14:paraId="1352A385" w14:textId="77777777" w:rsidR="000B5682" w:rsidRPr="00DB515A" w:rsidRDefault="000B5682" w:rsidP="001D68E3">
      <w:pPr>
        <w:pStyle w:val="ListParagraph"/>
        <w:spacing w:after="0"/>
        <w:rPr>
          <w:rFonts w:ascii="Times New Roman" w:hAnsi="Times New Roman" w:cs="Times New Roman"/>
          <w:sz w:val="24"/>
        </w:rPr>
      </w:pPr>
    </w:p>
    <w:p w14:paraId="6457D44B" w14:textId="77777777" w:rsidR="000B5682" w:rsidRPr="00DB515A" w:rsidRDefault="000B5682" w:rsidP="000B5682">
      <w:pPr>
        <w:pStyle w:val="ListParagraph"/>
        <w:numPr>
          <w:ilvl w:val="0"/>
          <w:numId w:val="1"/>
        </w:numPr>
        <w:rPr>
          <w:rFonts w:ascii="Times New Roman" w:hAnsi="Times New Roman" w:cs="Times New Roman"/>
          <w:b/>
          <w:sz w:val="24"/>
        </w:rPr>
      </w:pPr>
      <w:r w:rsidRPr="00DB515A">
        <w:rPr>
          <w:rFonts w:ascii="Times New Roman" w:hAnsi="Times New Roman" w:cs="Times New Roman"/>
          <w:b/>
          <w:sz w:val="24"/>
        </w:rPr>
        <w:t>Financial Commitment</w:t>
      </w:r>
    </w:p>
    <w:p w14:paraId="18783D2E" w14:textId="77777777" w:rsidR="000B5682" w:rsidRPr="00DB515A" w:rsidRDefault="00BB09D4" w:rsidP="000B5682">
      <w:pPr>
        <w:pStyle w:val="ListParagraph"/>
        <w:rPr>
          <w:rFonts w:ascii="Times New Roman" w:hAnsi="Times New Roman" w:cs="Times New Roman"/>
          <w:sz w:val="24"/>
        </w:rPr>
      </w:pPr>
      <w:r w:rsidRPr="00DB515A">
        <w:rPr>
          <w:rFonts w:ascii="Times New Roman" w:hAnsi="Times New Roman" w:cs="Times New Roman"/>
          <w:sz w:val="24"/>
        </w:rPr>
        <w:t xml:space="preserve">This agreement reflects the commitment of </w:t>
      </w:r>
      <w:r w:rsidR="004040B7">
        <w:rPr>
          <w:rFonts w:ascii="Times New Roman" w:hAnsi="Times New Roman" w:cs="Times New Roman"/>
          <w:sz w:val="24"/>
        </w:rPr>
        <w:t>each party</w:t>
      </w:r>
      <w:r w:rsidRPr="00DB515A">
        <w:rPr>
          <w:rFonts w:ascii="Times New Roman" w:hAnsi="Times New Roman" w:cs="Times New Roman"/>
          <w:sz w:val="24"/>
        </w:rPr>
        <w:t xml:space="preserve"> to collaborate as expressed, and it is not intended to be of a legally binding nature. As a result of this framework, neither party will incur any financial obligations resulting from the actions of the other party without a </w:t>
      </w:r>
      <w:r w:rsidR="004040B7">
        <w:rPr>
          <w:rFonts w:ascii="Times New Roman" w:hAnsi="Times New Roman" w:cs="Times New Roman"/>
          <w:sz w:val="24"/>
        </w:rPr>
        <w:t xml:space="preserve">separate </w:t>
      </w:r>
      <w:r w:rsidRPr="00DB515A">
        <w:rPr>
          <w:rFonts w:ascii="Times New Roman" w:hAnsi="Times New Roman" w:cs="Times New Roman"/>
          <w:sz w:val="24"/>
        </w:rPr>
        <w:t>prior agreement</w:t>
      </w:r>
      <w:r w:rsidR="001D68E3">
        <w:rPr>
          <w:rFonts w:ascii="Times New Roman" w:hAnsi="Times New Roman" w:cs="Times New Roman"/>
          <w:sz w:val="24"/>
        </w:rPr>
        <w:t>,</w:t>
      </w:r>
      <w:r w:rsidRPr="00DB515A">
        <w:rPr>
          <w:rFonts w:ascii="Times New Roman" w:hAnsi="Times New Roman" w:cs="Times New Roman"/>
          <w:sz w:val="24"/>
        </w:rPr>
        <w:t xml:space="preserve"> in writing</w:t>
      </w:r>
      <w:r w:rsidR="001D68E3">
        <w:rPr>
          <w:rFonts w:ascii="Times New Roman" w:hAnsi="Times New Roman" w:cs="Times New Roman"/>
          <w:sz w:val="24"/>
        </w:rPr>
        <w:t>,</w:t>
      </w:r>
      <w:r w:rsidRPr="00DB515A">
        <w:rPr>
          <w:rFonts w:ascii="Times New Roman" w:hAnsi="Times New Roman" w:cs="Times New Roman"/>
          <w:sz w:val="24"/>
        </w:rPr>
        <w:t xml:space="preserve"> to accept specific financial obligations. Any additional agreement pertaining to financial matters will be negotiated separately and will be based upon the availability of funds for each party. </w:t>
      </w:r>
    </w:p>
    <w:p w14:paraId="57CFD1D2" w14:textId="77777777" w:rsidR="000B5682" w:rsidRPr="00DB515A" w:rsidRDefault="000B5682" w:rsidP="000B5682">
      <w:pPr>
        <w:pStyle w:val="ListParagraph"/>
        <w:rPr>
          <w:rFonts w:ascii="Times New Roman" w:hAnsi="Times New Roman" w:cs="Times New Roman"/>
          <w:sz w:val="24"/>
        </w:rPr>
      </w:pPr>
    </w:p>
    <w:p w14:paraId="5AB14366" w14:textId="77777777" w:rsidR="000B5682" w:rsidRPr="00DB515A" w:rsidRDefault="000B5682" w:rsidP="000B5682">
      <w:pPr>
        <w:pStyle w:val="ListParagraph"/>
        <w:numPr>
          <w:ilvl w:val="0"/>
          <w:numId w:val="1"/>
        </w:numPr>
        <w:rPr>
          <w:rFonts w:ascii="Times New Roman" w:hAnsi="Times New Roman" w:cs="Times New Roman"/>
          <w:b/>
          <w:sz w:val="24"/>
        </w:rPr>
      </w:pPr>
      <w:r w:rsidRPr="00DB515A">
        <w:rPr>
          <w:rFonts w:ascii="Times New Roman" w:hAnsi="Times New Roman" w:cs="Times New Roman"/>
          <w:b/>
          <w:sz w:val="24"/>
        </w:rPr>
        <w:t>Funding of Activities</w:t>
      </w:r>
    </w:p>
    <w:p w14:paraId="5D737F49" w14:textId="77777777" w:rsidR="000B5682" w:rsidRPr="00DB515A" w:rsidRDefault="007B16CB" w:rsidP="000B5682">
      <w:pPr>
        <w:pStyle w:val="ListParagraph"/>
        <w:rPr>
          <w:rFonts w:ascii="Times New Roman" w:hAnsi="Times New Roman" w:cs="Times New Roman"/>
          <w:sz w:val="24"/>
        </w:rPr>
      </w:pPr>
      <w:r w:rsidRPr="00DB515A">
        <w:rPr>
          <w:rFonts w:ascii="Times New Roman" w:hAnsi="Times New Roman" w:cs="Times New Roman"/>
          <w:sz w:val="24"/>
        </w:rPr>
        <w:t>Separate a</w:t>
      </w:r>
      <w:r w:rsidR="000B5682" w:rsidRPr="00DB515A">
        <w:rPr>
          <w:rFonts w:ascii="Times New Roman" w:hAnsi="Times New Roman" w:cs="Times New Roman"/>
          <w:sz w:val="24"/>
        </w:rPr>
        <w:t xml:space="preserve">greements </w:t>
      </w:r>
      <w:r w:rsidRPr="00DB515A">
        <w:rPr>
          <w:rFonts w:ascii="Times New Roman" w:hAnsi="Times New Roman" w:cs="Times New Roman"/>
          <w:sz w:val="24"/>
        </w:rPr>
        <w:t xml:space="preserve">under this MOU </w:t>
      </w:r>
      <w:r w:rsidR="000B5682" w:rsidRPr="00DB515A">
        <w:rPr>
          <w:rFonts w:ascii="Times New Roman" w:hAnsi="Times New Roman" w:cs="Times New Roman"/>
          <w:sz w:val="24"/>
        </w:rPr>
        <w:t xml:space="preserve">should make financial costs and obligations explicit. Collaborating units are encouraged to work together to identify and secure any outside funding which may be needed. </w:t>
      </w:r>
      <w:r w:rsidR="004040B7">
        <w:rPr>
          <w:rFonts w:ascii="Times New Roman" w:hAnsi="Times New Roman" w:cs="Times New Roman"/>
          <w:sz w:val="24"/>
        </w:rPr>
        <w:t>Activities</w:t>
      </w:r>
      <w:r w:rsidR="004040B7" w:rsidRPr="00DB515A">
        <w:rPr>
          <w:rFonts w:ascii="Times New Roman" w:hAnsi="Times New Roman" w:cs="Times New Roman"/>
          <w:sz w:val="24"/>
        </w:rPr>
        <w:t xml:space="preserve"> </w:t>
      </w:r>
      <w:r w:rsidR="000B5682" w:rsidRPr="00DB515A">
        <w:rPr>
          <w:rFonts w:ascii="Times New Roman" w:hAnsi="Times New Roman" w:cs="Times New Roman"/>
          <w:sz w:val="24"/>
        </w:rPr>
        <w:t xml:space="preserve">requiring funding must be approved by both </w:t>
      </w:r>
      <w:r w:rsidR="004040B7">
        <w:rPr>
          <w:rFonts w:ascii="Times New Roman" w:hAnsi="Times New Roman" w:cs="Times New Roman"/>
          <w:sz w:val="24"/>
        </w:rPr>
        <w:t>parties</w:t>
      </w:r>
      <w:r w:rsidR="000B5682" w:rsidRPr="00DB515A">
        <w:rPr>
          <w:rFonts w:ascii="Times New Roman" w:hAnsi="Times New Roman" w:cs="Times New Roman"/>
          <w:sz w:val="24"/>
        </w:rPr>
        <w:t xml:space="preserve">. </w:t>
      </w:r>
      <w:r w:rsidR="004040B7">
        <w:rPr>
          <w:rFonts w:ascii="Times New Roman" w:hAnsi="Times New Roman" w:cs="Times New Roman"/>
          <w:sz w:val="24"/>
        </w:rPr>
        <w:t>Each party</w:t>
      </w:r>
      <w:r w:rsidR="000B5682" w:rsidRPr="00DB515A">
        <w:rPr>
          <w:rFonts w:ascii="Times New Roman" w:hAnsi="Times New Roman" w:cs="Times New Roman"/>
          <w:sz w:val="24"/>
        </w:rPr>
        <w:t xml:space="preserve"> will commit, to the extent allowed by law in their respective countries, the necessary resources of their respective institutions pledged under specific terms of supplemental agreements. </w:t>
      </w:r>
    </w:p>
    <w:p w14:paraId="32E70E8E" w14:textId="77777777" w:rsidR="00BB09D4" w:rsidRPr="00DB515A" w:rsidRDefault="00BB09D4" w:rsidP="00BB09D4">
      <w:pPr>
        <w:pStyle w:val="ListParagraph"/>
        <w:rPr>
          <w:rFonts w:ascii="Times New Roman" w:hAnsi="Times New Roman" w:cs="Times New Roman"/>
          <w:sz w:val="24"/>
        </w:rPr>
      </w:pPr>
    </w:p>
    <w:p w14:paraId="65261ACD" w14:textId="77777777" w:rsidR="00C603E3" w:rsidRPr="00DB515A" w:rsidRDefault="00C603E3" w:rsidP="00C603E3">
      <w:pPr>
        <w:pStyle w:val="ListParagraph"/>
        <w:numPr>
          <w:ilvl w:val="0"/>
          <w:numId w:val="1"/>
        </w:numPr>
        <w:rPr>
          <w:rFonts w:ascii="Times New Roman" w:hAnsi="Times New Roman" w:cs="Times New Roman"/>
          <w:b/>
          <w:sz w:val="24"/>
        </w:rPr>
      </w:pPr>
      <w:r w:rsidRPr="00DB515A">
        <w:rPr>
          <w:rFonts w:ascii="Times New Roman" w:hAnsi="Times New Roman" w:cs="Times New Roman"/>
          <w:b/>
          <w:sz w:val="24"/>
        </w:rPr>
        <w:t xml:space="preserve">Nondiscrimination </w:t>
      </w:r>
    </w:p>
    <w:p w14:paraId="01DF13AD" w14:textId="528B268F" w:rsidR="00BB09D4" w:rsidRPr="00DB515A" w:rsidRDefault="00BB09D4" w:rsidP="00BB09D4">
      <w:pPr>
        <w:pStyle w:val="ListParagraph"/>
        <w:rPr>
          <w:rFonts w:ascii="Times New Roman" w:hAnsi="Times New Roman" w:cs="Times New Roman"/>
          <w:sz w:val="24"/>
        </w:rPr>
      </w:pPr>
      <w:r w:rsidRPr="00DB515A">
        <w:rPr>
          <w:rFonts w:ascii="Times New Roman" w:hAnsi="Times New Roman" w:cs="Times New Roman"/>
          <w:sz w:val="24"/>
        </w:rPr>
        <w:t>Texas State University and</w:t>
      </w:r>
      <w:r w:rsidR="00DB515A">
        <w:rPr>
          <w:rFonts w:ascii="Times New Roman" w:hAnsi="Times New Roman" w:cs="Times New Roman"/>
          <w:sz w:val="24"/>
        </w:rPr>
        <w:t xml:space="preserve"> </w:t>
      </w:r>
      <w:r w:rsidR="000C6E43">
        <w:rPr>
          <w:rFonts w:ascii="Times New Roman" w:hAnsi="Times New Roman" w:cs="Times New Roman"/>
          <w:sz w:val="24"/>
          <w:szCs w:val="24"/>
        </w:rPr>
        <w:t>[Institution]</w:t>
      </w:r>
      <w:r w:rsidR="00327394">
        <w:rPr>
          <w:rFonts w:ascii="Times New Roman" w:hAnsi="Times New Roman" w:cs="Times New Roman"/>
          <w:sz w:val="24"/>
          <w:szCs w:val="24"/>
        </w:rPr>
        <w:t xml:space="preserve"> </w:t>
      </w:r>
      <w:r w:rsidRPr="00DB515A">
        <w:rPr>
          <w:rFonts w:ascii="Times New Roman" w:hAnsi="Times New Roman" w:cs="Times New Roman"/>
          <w:sz w:val="24"/>
        </w:rPr>
        <w:t>agree that no person shall on the grounds of race, religion, color, sex, age, national origin or ancestry, genetic information, marital status, parental status, gender identity and expression, disability, or status as a veteran be excluded from partici</w:t>
      </w:r>
      <w:r w:rsidR="007B16CB" w:rsidRPr="00DB515A">
        <w:rPr>
          <w:rFonts w:ascii="Times New Roman" w:hAnsi="Times New Roman" w:cs="Times New Roman"/>
          <w:sz w:val="24"/>
        </w:rPr>
        <w:t>pation under the terms of this a</w:t>
      </w:r>
      <w:r w:rsidRPr="00DB515A">
        <w:rPr>
          <w:rFonts w:ascii="Times New Roman" w:hAnsi="Times New Roman" w:cs="Times New Roman"/>
          <w:sz w:val="24"/>
        </w:rPr>
        <w:t>greement.</w:t>
      </w:r>
    </w:p>
    <w:p w14:paraId="66028838" w14:textId="77777777" w:rsidR="00BB09D4" w:rsidRPr="00DB515A" w:rsidRDefault="00BB09D4" w:rsidP="00BB09D4">
      <w:pPr>
        <w:pStyle w:val="ListParagraph"/>
        <w:rPr>
          <w:rFonts w:ascii="Times New Roman" w:hAnsi="Times New Roman" w:cs="Times New Roman"/>
          <w:sz w:val="24"/>
        </w:rPr>
      </w:pPr>
    </w:p>
    <w:p w14:paraId="0A30CB47" w14:textId="77777777" w:rsidR="00113439" w:rsidRPr="00DB515A" w:rsidRDefault="00BB09D4" w:rsidP="00BB09D4">
      <w:pPr>
        <w:pStyle w:val="ListParagraph"/>
        <w:rPr>
          <w:rFonts w:ascii="Times New Roman" w:hAnsi="Times New Roman" w:cs="Times New Roman"/>
          <w:sz w:val="24"/>
        </w:rPr>
      </w:pPr>
      <w:r w:rsidRPr="00DB515A">
        <w:rPr>
          <w:rFonts w:ascii="Times New Roman" w:hAnsi="Times New Roman" w:cs="Times New Roman"/>
          <w:sz w:val="24"/>
        </w:rPr>
        <w:t xml:space="preserve">In their execution of this agreement, all contractors, subcontractors, their respective employees, and others acting by or through them shall comply with all policies and laws </w:t>
      </w:r>
      <w:r w:rsidR="007B16CB" w:rsidRPr="00DB515A">
        <w:rPr>
          <w:rFonts w:ascii="Times New Roman" w:hAnsi="Times New Roman" w:cs="Times New Roman"/>
          <w:sz w:val="24"/>
        </w:rPr>
        <w:t xml:space="preserve">of their respective countries </w:t>
      </w:r>
      <w:r w:rsidRPr="00DB515A">
        <w:rPr>
          <w:rFonts w:ascii="Times New Roman" w:hAnsi="Times New Roman" w:cs="Times New Roman"/>
          <w:sz w:val="24"/>
        </w:rPr>
        <w:t xml:space="preserve">prohibiting discrimination, harassment, and sexual misconduct. Any breach of this covenant may result in termination of this agreement. </w:t>
      </w:r>
    </w:p>
    <w:p w14:paraId="0CF321BC" w14:textId="77777777" w:rsidR="007B16CB" w:rsidRPr="00113439" w:rsidRDefault="007B16CB" w:rsidP="009516FA">
      <w:pPr>
        <w:pStyle w:val="ListParagraph"/>
      </w:pPr>
    </w:p>
    <w:p w14:paraId="6661F2F3" w14:textId="77777777" w:rsidR="00C603E3" w:rsidRPr="00DB515A" w:rsidRDefault="00C603E3" w:rsidP="00C603E3">
      <w:pPr>
        <w:pStyle w:val="ListParagraph"/>
        <w:numPr>
          <w:ilvl w:val="0"/>
          <w:numId w:val="1"/>
        </w:numPr>
        <w:rPr>
          <w:rFonts w:ascii="Times New Roman" w:hAnsi="Times New Roman" w:cs="Times New Roman"/>
          <w:b/>
          <w:sz w:val="24"/>
        </w:rPr>
      </w:pPr>
      <w:r w:rsidRPr="00DB515A">
        <w:rPr>
          <w:rFonts w:ascii="Times New Roman" w:hAnsi="Times New Roman" w:cs="Times New Roman"/>
          <w:b/>
          <w:sz w:val="24"/>
        </w:rPr>
        <w:t>Use of Name</w:t>
      </w:r>
    </w:p>
    <w:p w14:paraId="1CC92BE4" w14:textId="054EAA22" w:rsidR="00E86AEF" w:rsidRDefault="000C6E43" w:rsidP="00327394">
      <w:pPr>
        <w:pStyle w:val="ListParagraph"/>
        <w:rPr>
          <w:rFonts w:ascii="Times New Roman" w:hAnsi="Times New Roman" w:cs="Times New Roman"/>
          <w:sz w:val="24"/>
          <w:szCs w:val="24"/>
        </w:rPr>
      </w:pPr>
      <w:r>
        <w:rPr>
          <w:rFonts w:ascii="Times New Roman" w:hAnsi="Times New Roman" w:cs="Times New Roman"/>
          <w:sz w:val="24"/>
          <w:szCs w:val="24"/>
        </w:rPr>
        <w:t xml:space="preserve">[Institution] </w:t>
      </w:r>
      <w:r w:rsidR="00510518" w:rsidRPr="00DB515A">
        <w:rPr>
          <w:rFonts w:ascii="Times New Roman" w:hAnsi="Times New Roman" w:cs="Times New Roman"/>
          <w:sz w:val="24"/>
        </w:rPr>
        <w:t xml:space="preserve">will not use the name of Texas State University, nor of any Texas State University </w:t>
      </w:r>
      <w:r w:rsidR="004040B7">
        <w:rPr>
          <w:rFonts w:ascii="Times New Roman" w:hAnsi="Times New Roman" w:cs="Times New Roman"/>
          <w:sz w:val="24"/>
        </w:rPr>
        <w:t xml:space="preserve">student, </w:t>
      </w:r>
      <w:r w:rsidR="00510518" w:rsidRPr="00DB515A">
        <w:rPr>
          <w:rFonts w:ascii="Times New Roman" w:hAnsi="Times New Roman" w:cs="Times New Roman"/>
          <w:sz w:val="24"/>
        </w:rPr>
        <w:t>staff</w:t>
      </w:r>
      <w:r w:rsidR="007B16CB" w:rsidRPr="00DB515A">
        <w:rPr>
          <w:rFonts w:ascii="Times New Roman" w:hAnsi="Times New Roman" w:cs="Times New Roman"/>
          <w:sz w:val="24"/>
        </w:rPr>
        <w:t xml:space="preserve"> or faculty</w:t>
      </w:r>
      <w:r w:rsidR="00510518" w:rsidRPr="00DB515A">
        <w:rPr>
          <w:rFonts w:ascii="Times New Roman" w:hAnsi="Times New Roman" w:cs="Times New Roman"/>
          <w:sz w:val="24"/>
        </w:rPr>
        <w:t xml:space="preserve">, in any publicity, advertising, or news release without the prior written approval of an authorized representative of Texas State University.  Texas State University will not use the name of </w:t>
      </w:r>
      <w:r w:rsidR="00327394">
        <w:rPr>
          <w:rFonts w:ascii="Times New Roman" w:hAnsi="Times New Roman" w:cs="Times New Roman"/>
          <w:sz w:val="24"/>
          <w:szCs w:val="24"/>
        </w:rPr>
        <w:t>[Institution]</w:t>
      </w:r>
      <w:r w:rsidR="00F159C7">
        <w:rPr>
          <w:rFonts w:ascii="Times New Roman" w:hAnsi="Times New Roman" w:cs="Times New Roman"/>
          <w:sz w:val="24"/>
          <w:szCs w:val="24"/>
        </w:rPr>
        <w:t xml:space="preserve">, </w:t>
      </w:r>
      <w:r w:rsidR="00510518" w:rsidRPr="00DB515A">
        <w:rPr>
          <w:rFonts w:ascii="Times New Roman" w:hAnsi="Times New Roman" w:cs="Times New Roman"/>
          <w:sz w:val="24"/>
        </w:rPr>
        <w:t xml:space="preserve">or any employee </w:t>
      </w:r>
      <w:r w:rsidR="004040B7">
        <w:rPr>
          <w:rFonts w:ascii="Times New Roman" w:hAnsi="Times New Roman" w:cs="Times New Roman"/>
          <w:sz w:val="24"/>
        </w:rPr>
        <w:t xml:space="preserve">or student </w:t>
      </w:r>
      <w:r w:rsidR="00510518" w:rsidRPr="00DB515A">
        <w:rPr>
          <w:rFonts w:ascii="Times New Roman" w:hAnsi="Times New Roman" w:cs="Times New Roman"/>
          <w:sz w:val="24"/>
        </w:rPr>
        <w:t xml:space="preserve">of </w:t>
      </w:r>
      <w:r w:rsidR="00327394">
        <w:rPr>
          <w:rFonts w:ascii="Times New Roman" w:hAnsi="Times New Roman" w:cs="Times New Roman"/>
          <w:sz w:val="24"/>
          <w:szCs w:val="24"/>
        </w:rPr>
        <w:t>[Institution]</w:t>
      </w:r>
      <w:r w:rsidR="00F159C7">
        <w:rPr>
          <w:rFonts w:ascii="Times New Roman" w:hAnsi="Times New Roman" w:cs="Times New Roman"/>
          <w:sz w:val="24"/>
          <w:szCs w:val="24"/>
        </w:rPr>
        <w:t xml:space="preserve">, </w:t>
      </w:r>
      <w:r w:rsidR="00510518" w:rsidRPr="00DB515A">
        <w:rPr>
          <w:rFonts w:ascii="Times New Roman" w:hAnsi="Times New Roman" w:cs="Times New Roman"/>
          <w:sz w:val="24"/>
        </w:rPr>
        <w:t xml:space="preserve">in any publicity, advertising, or news release without the prior written approval of </w:t>
      </w:r>
      <w:r w:rsidR="00327394">
        <w:rPr>
          <w:rFonts w:ascii="Times New Roman" w:hAnsi="Times New Roman" w:cs="Times New Roman"/>
          <w:sz w:val="24"/>
          <w:szCs w:val="24"/>
        </w:rPr>
        <w:t>[Institution].</w:t>
      </w:r>
    </w:p>
    <w:p w14:paraId="35E19C97" w14:textId="77777777" w:rsidR="00327394" w:rsidRPr="00F100F3" w:rsidRDefault="00327394" w:rsidP="00327394">
      <w:pPr>
        <w:pStyle w:val="ListParagraph"/>
        <w:rPr>
          <w:rFonts w:ascii="Times New Roman" w:hAnsi="Times New Roman" w:cs="Times New Roman"/>
          <w:sz w:val="24"/>
        </w:rPr>
      </w:pPr>
    </w:p>
    <w:p w14:paraId="563854E3" w14:textId="77777777" w:rsidR="00C603E3" w:rsidRPr="00DB515A" w:rsidRDefault="00C603E3" w:rsidP="00C603E3">
      <w:pPr>
        <w:pStyle w:val="ListParagraph"/>
        <w:numPr>
          <w:ilvl w:val="0"/>
          <w:numId w:val="1"/>
        </w:numPr>
        <w:rPr>
          <w:rFonts w:ascii="Times New Roman" w:hAnsi="Times New Roman" w:cs="Times New Roman"/>
          <w:b/>
          <w:sz w:val="24"/>
        </w:rPr>
      </w:pPr>
      <w:r w:rsidRPr="00DB515A">
        <w:rPr>
          <w:rFonts w:ascii="Times New Roman" w:hAnsi="Times New Roman" w:cs="Times New Roman"/>
          <w:b/>
          <w:sz w:val="24"/>
        </w:rPr>
        <w:t>Amendments</w:t>
      </w:r>
    </w:p>
    <w:p w14:paraId="72E4C7A1" w14:textId="77777777" w:rsidR="00327394" w:rsidRDefault="00510518" w:rsidP="00510518">
      <w:pPr>
        <w:pStyle w:val="ListParagraph"/>
        <w:rPr>
          <w:rFonts w:ascii="Times New Roman" w:hAnsi="Times New Roman" w:cs="Times New Roman"/>
          <w:sz w:val="24"/>
        </w:rPr>
      </w:pPr>
      <w:r w:rsidRPr="00DB515A">
        <w:rPr>
          <w:rFonts w:ascii="Times New Roman" w:hAnsi="Times New Roman" w:cs="Times New Roman"/>
          <w:sz w:val="24"/>
        </w:rPr>
        <w:t xml:space="preserve">The terms of this agreement may be changed or modified only by written amendment signed by authorized agents of the parties hereto. </w:t>
      </w:r>
      <w:r w:rsidR="000B5682" w:rsidRPr="00DB515A">
        <w:rPr>
          <w:rFonts w:ascii="Times New Roman" w:hAnsi="Times New Roman" w:cs="Times New Roman"/>
          <w:sz w:val="24"/>
        </w:rPr>
        <w:t xml:space="preserve">Parties will notify each other in writing </w:t>
      </w:r>
      <w:r w:rsidR="004040B7">
        <w:rPr>
          <w:rFonts w:ascii="Times New Roman" w:hAnsi="Times New Roman" w:cs="Times New Roman"/>
          <w:sz w:val="24"/>
        </w:rPr>
        <w:t>ninety (90) days</w:t>
      </w:r>
      <w:r w:rsidR="000B5682" w:rsidRPr="00DB515A">
        <w:rPr>
          <w:rFonts w:ascii="Times New Roman" w:hAnsi="Times New Roman" w:cs="Times New Roman"/>
          <w:sz w:val="24"/>
        </w:rPr>
        <w:t xml:space="preserve"> in advance of modification of this agreement.</w:t>
      </w:r>
    </w:p>
    <w:p w14:paraId="0C2C424D" w14:textId="77777777" w:rsidR="00327394" w:rsidRDefault="00327394" w:rsidP="00510518">
      <w:pPr>
        <w:pStyle w:val="ListParagraph"/>
        <w:rPr>
          <w:rFonts w:ascii="Times New Roman" w:hAnsi="Times New Roman" w:cs="Times New Roman"/>
          <w:sz w:val="24"/>
        </w:rPr>
      </w:pPr>
    </w:p>
    <w:p w14:paraId="4A1D611B" w14:textId="4DCB5297" w:rsidR="00510518" w:rsidRPr="00DB515A" w:rsidRDefault="000B5682" w:rsidP="00510518">
      <w:pPr>
        <w:pStyle w:val="ListParagraph"/>
        <w:rPr>
          <w:rFonts w:ascii="Times New Roman" w:hAnsi="Times New Roman" w:cs="Times New Roman"/>
          <w:sz w:val="24"/>
        </w:rPr>
      </w:pPr>
      <w:r w:rsidRPr="00DB515A">
        <w:rPr>
          <w:rFonts w:ascii="Times New Roman" w:hAnsi="Times New Roman" w:cs="Times New Roman"/>
          <w:sz w:val="24"/>
        </w:rPr>
        <w:t xml:space="preserve"> </w:t>
      </w:r>
    </w:p>
    <w:p w14:paraId="64231E13" w14:textId="77777777" w:rsidR="00510518" w:rsidRPr="00C4769A" w:rsidRDefault="00510518" w:rsidP="00510518">
      <w:pPr>
        <w:pStyle w:val="ListParagraph"/>
        <w:rPr>
          <w:rFonts w:ascii="Times New Roman" w:hAnsi="Times New Roman" w:cs="Times New Roman"/>
          <w:sz w:val="16"/>
          <w:szCs w:val="16"/>
        </w:rPr>
      </w:pPr>
    </w:p>
    <w:p w14:paraId="3245B3DE" w14:textId="77777777" w:rsidR="00C603E3" w:rsidRPr="00DB515A" w:rsidRDefault="00C603E3" w:rsidP="00C603E3">
      <w:pPr>
        <w:pStyle w:val="ListParagraph"/>
        <w:numPr>
          <w:ilvl w:val="0"/>
          <w:numId w:val="1"/>
        </w:numPr>
        <w:rPr>
          <w:rFonts w:ascii="Times New Roman" w:hAnsi="Times New Roman" w:cs="Times New Roman"/>
          <w:b/>
          <w:sz w:val="24"/>
        </w:rPr>
      </w:pPr>
      <w:r w:rsidRPr="00DB515A">
        <w:rPr>
          <w:rFonts w:ascii="Times New Roman" w:hAnsi="Times New Roman" w:cs="Times New Roman"/>
          <w:b/>
          <w:sz w:val="24"/>
        </w:rPr>
        <w:t>Export Control</w:t>
      </w:r>
    </w:p>
    <w:p w14:paraId="51CAFF64" w14:textId="053A898C" w:rsidR="00510518" w:rsidRDefault="00510518" w:rsidP="006122F3">
      <w:pPr>
        <w:pStyle w:val="ListParagraph"/>
        <w:rPr>
          <w:rFonts w:ascii="Times New Roman" w:hAnsi="Times New Roman" w:cs="Times New Roman"/>
          <w:sz w:val="24"/>
        </w:rPr>
      </w:pPr>
      <w:r w:rsidRPr="00DB515A">
        <w:rPr>
          <w:rFonts w:ascii="Times New Roman" w:hAnsi="Times New Roman" w:cs="Times New Roman"/>
          <w:sz w:val="24"/>
        </w:rPr>
        <w:t>It is recognized and understood that this agreement is subject to all applicable U.S. export control laws and regulations controlling the transfer of technical information or items out of the U.S. The transfer of certain technical information or items may require a license from the U.S. Government. All parties must comply with all applicable export control laws and regulations and no party may export or allow the export or re-export of any information or item when to do so would constitute a violation of those laws or regulations</w:t>
      </w:r>
      <w:r w:rsidR="00ED7F5D">
        <w:rPr>
          <w:rFonts w:ascii="Times New Roman" w:hAnsi="Times New Roman" w:cs="Times New Roman"/>
          <w:sz w:val="24"/>
        </w:rPr>
        <w:t>.</w:t>
      </w:r>
    </w:p>
    <w:p w14:paraId="31BB7CC7" w14:textId="77777777" w:rsidR="006122F3" w:rsidRPr="006122F3" w:rsidRDefault="006122F3" w:rsidP="006122F3">
      <w:pPr>
        <w:pStyle w:val="ListParagraph"/>
        <w:rPr>
          <w:rFonts w:ascii="Times New Roman" w:hAnsi="Times New Roman" w:cs="Times New Roman"/>
          <w:sz w:val="24"/>
        </w:rPr>
      </w:pPr>
    </w:p>
    <w:p w14:paraId="73B48108" w14:textId="77777777" w:rsidR="00C603E3" w:rsidRPr="00DB515A" w:rsidRDefault="00C603E3" w:rsidP="00C603E3">
      <w:pPr>
        <w:pStyle w:val="ListParagraph"/>
        <w:numPr>
          <w:ilvl w:val="0"/>
          <w:numId w:val="1"/>
        </w:numPr>
        <w:rPr>
          <w:rFonts w:ascii="Times New Roman" w:hAnsi="Times New Roman" w:cs="Times New Roman"/>
          <w:b/>
          <w:sz w:val="24"/>
        </w:rPr>
      </w:pPr>
      <w:r w:rsidRPr="00DB515A">
        <w:rPr>
          <w:rFonts w:ascii="Times New Roman" w:hAnsi="Times New Roman" w:cs="Times New Roman"/>
          <w:b/>
          <w:sz w:val="24"/>
        </w:rPr>
        <w:t>Contact Persons</w:t>
      </w:r>
    </w:p>
    <w:p w14:paraId="6EC70AB6" w14:textId="77777777" w:rsidR="00510518" w:rsidRPr="00DB515A" w:rsidRDefault="00510518" w:rsidP="00510518">
      <w:pPr>
        <w:pStyle w:val="ListParagraph"/>
        <w:rPr>
          <w:rFonts w:ascii="Times New Roman" w:hAnsi="Times New Roman" w:cs="Times New Roman"/>
          <w:sz w:val="24"/>
        </w:rPr>
      </w:pPr>
      <w:r w:rsidRPr="00DB515A">
        <w:rPr>
          <w:rFonts w:ascii="Times New Roman" w:hAnsi="Times New Roman" w:cs="Times New Roman"/>
          <w:sz w:val="24"/>
        </w:rPr>
        <w:t xml:space="preserve">Each </w:t>
      </w:r>
      <w:r w:rsidR="004040B7">
        <w:rPr>
          <w:rFonts w:ascii="Times New Roman" w:hAnsi="Times New Roman" w:cs="Times New Roman"/>
          <w:sz w:val="24"/>
        </w:rPr>
        <w:t>party</w:t>
      </w:r>
      <w:r w:rsidR="004040B7" w:rsidRPr="00DB515A">
        <w:rPr>
          <w:rFonts w:ascii="Times New Roman" w:hAnsi="Times New Roman" w:cs="Times New Roman"/>
          <w:sz w:val="24"/>
        </w:rPr>
        <w:t xml:space="preserve"> </w:t>
      </w:r>
      <w:r w:rsidRPr="00DB515A">
        <w:rPr>
          <w:rFonts w:ascii="Times New Roman" w:hAnsi="Times New Roman" w:cs="Times New Roman"/>
          <w:sz w:val="24"/>
        </w:rPr>
        <w:t xml:space="preserve">will designate an individual who will serve as the contact person for this agreement. </w:t>
      </w:r>
    </w:p>
    <w:p w14:paraId="64F2DD3A" w14:textId="77777777" w:rsidR="00510518" w:rsidRPr="00C4769A" w:rsidRDefault="00510518" w:rsidP="00510518">
      <w:pPr>
        <w:pStyle w:val="ListParagraph"/>
        <w:rPr>
          <w:rFonts w:ascii="Times New Roman" w:hAnsi="Times New Roman" w:cs="Times New Roman"/>
          <w:sz w:val="16"/>
          <w:szCs w:val="16"/>
        </w:rPr>
      </w:pPr>
    </w:p>
    <w:tbl>
      <w:tblPr>
        <w:tblStyle w:val="TableGrid"/>
        <w:tblW w:w="1008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270"/>
        <w:gridCol w:w="4590"/>
        <w:gridCol w:w="450"/>
      </w:tblGrid>
      <w:tr w:rsidR="00510518" w:rsidRPr="00D16DEB" w14:paraId="57ACC53C" w14:textId="77777777" w:rsidTr="00523FDA">
        <w:trPr>
          <w:trHeight w:val="607"/>
        </w:trPr>
        <w:tc>
          <w:tcPr>
            <w:tcW w:w="4770" w:type="dxa"/>
          </w:tcPr>
          <w:p w14:paraId="541DF6AD" w14:textId="77777777" w:rsidR="00510518" w:rsidRPr="00DB515A" w:rsidRDefault="00510518" w:rsidP="00510518">
            <w:pPr>
              <w:pStyle w:val="ListParagraph"/>
              <w:ind w:left="0"/>
              <w:rPr>
                <w:rFonts w:ascii="Times New Roman" w:hAnsi="Times New Roman" w:cs="Times New Roman"/>
                <w:b/>
                <w:sz w:val="24"/>
              </w:rPr>
            </w:pPr>
            <w:r w:rsidRPr="00DB515A">
              <w:rPr>
                <w:rFonts w:ascii="Times New Roman" w:hAnsi="Times New Roman" w:cs="Times New Roman"/>
                <w:b/>
                <w:sz w:val="24"/>
              </w:rPr>
              <w:t>TEXAS STATE UNIVERSITY</w:t>
            </w:r>
          </w:p>
        </w:tc>
        <w:tc>
          <w:tcPr>
            <w:tcW w:w="270" w:type="dxa"/>
          </w:tcPr>
          <w:p w14:paraId="1C8D2750" w14:textId="77777777" w:rsidR="00510518" w:rsidRPr="00DB515A" w:rsidRDefault="00510518" w:rsidP="00510518">
            <w:pPr>
              <w:pStyle w:val="ListParagraph"/>
              <w:ind w:left="0"/>
              <w:rPr>
                <w:rFonts w:ascii="Times New Roman" w:hAnsi="Times New Roman" w:cs="Times New Roman"/>
                <w:b/>
                <w:sz w:val="24"/>
              </w:rPr>
            </w:pPr>
          </w:p>
        </w:tc>
        <w:tc>
          <w:tcPr>
            <w:tcW w:w="5040" w:type="dxa"/>
            <w:gridSpan w:val="2"/>
          </w:tcPr>
          <w:p w14:paraId="6E29E115" w14:textId="0247B4BD" w:rsidR="00510518" w:rsidRPr="00F159C7" w:rsidRDefault="00327394" w:rsidP="00510518">
            <w:pPr>
              <w:pStyle w:val="ListParagraph"/>
              <w:ind w:left="0"/>
              <w:rPr>
                <w:rFonts w:ascii="Times New Roman" w:hAnsi="Times New Roman" w:cs="Times New Roman"/>
                <w:b/>
                <w:bCs/>
                <w:sz w:val="24"/>
                <w:lang w:val="es-ES"/>
              </w:rPr>
            </w:pPr>
            <w:r>
              <w:rPr>
                <w:rFonts w:ascii="Times New Roman" w:hAnsi="Times New Roman" w:cs="Times New Roman"/>
                <w:b/>
                <w:bCs/>
                <w:sz w:val="24"/>
                <w:lang w:val="es-ES"/>
              </w:rPr>
              <w:t>[</w:t>
            </w:r>
            <w:proofErr w:type="spellStart"/>
            <w:r>
              <w:rPr>
                <w:rFonts w:ascii="Times New Roman" w:hAnsi="Times New Roman" w:cs="Times New Roman"/>
                <w:b/>
                <w:bCs/>
                <w:sz w:val="24"/>
                <w:lang w:val="es-ES"/>
              </w:rPr>
              <w:t>Institution</w:t>
            </w:r>
            <w:proofErr w:type="spellEnd"/>
            <w:r>
              <w:rPr>
                <w:rFonts w:ascii="Times New Roman" w:hAnsi="Times New Roman" w:cs="Times New Roman"/>
                <w:b/>
                <w:bCs/>
                <w:sz w:val="24"/>
                <w:lang w:val="es-ES"/>
              </w:rPr>
              <w:t>]</w:t>
            </w:r>
          </w:p>
        </w:tc>
      </w:tr>
      <w:tr w:rsidR="00510518" w:rsidRPr="00DB515A" w14:paraId="46B0E2D7" w14:textId="77777777" w:rsidTr="00D11F27">
        <w:tc>
          <w:tcPr>
            <w:tcW w:w="4770" w:type="dxa"/>
            <w:tcBorders>
              <w:bottom w:val="single" w:sz="4" w:space="0" w:color="auto"/>
            </w:tcBorders>
          </w:tcPr>
          <w:p w14:paraId="1A176A23" w14:textId="4214EC9E" w:rsidR="00510518" w:rsidRPr="00DB515A" w:rsidRDefault="00510518" w:rsidP="00510518">
            <w:pPr>
              <w:pStyle w:val="ListParagraph"/>
              <w:ind w:left="0"/>
              <w:rPr>
                <w:rFonts w:ascii="Times New Roman" w:hAnsi="Times New Roman" w:cs="Times New Roman"/>
                <w:sz w:val="24"/>
              </w:rPr>
            </w:pPr>
            <w:r w:rsidRPr="00DB515A">
              <w:rPr>
                <w:rFonts w:ascii="Times New Roman" w:hAnsi="Times New Roman" w:cs="Times New Roman"/>
                <w:sz w:val="24"/>
              </w:rPr>
              <w:t>Name:</w:t>
            </w:r>
          </w:p>
        </w:tc>
        <w:tc>
          <w:tcPr>
            <w:tcW w:w="270" w:type="dxa"/>
          </w:tcPr>
          <w:p w14:paraId="0F4F844E" w14:textId="77777777" w:rsidR="00510518" w:rsidRPr="00DB515A" w:rsidRDefault="00510518" w:rsidP="00510518">
            <w:pPr>
              <w:pStyle w:val="ListParagraph"/>
              <w:ind w:left="0"/>
              <w:rPr>
                <w:rFonts w:ascii="Times New Roman" w:hAnsi="Times New Roman" w:cs="Times New Roman"/>
                <w:sz w:val="24"/>
              </w:rPr>
            </w:pPr>
          </w:p>
        </w:tc>
        <w:tc>
          <w:tcPr>
            <w:tcW w:w="5040" w:type="dxa"/>
            <w:gridSpan w:val="2"/>
            <w:tcBorders>
              <w:bottom w:val="single" w:sz="4" w:space="0" w:color="auto"/>
            </w:tcBorders>
          </w:tcPr>
          <w:p w14:paraId="789351AA" w14:textId="5A806A98" w:rsidR="00510518" w:rsidRPr="00DA1A55" w:rsidRDefault="00510518" w:rsidP="00510518">
            <w:pPr>
              <w:pStyle w:val="ListParagraph"/>
              <w:ind w:left="0"/>
              <w:rPr>
                <w:rFonts w:ascii="Times New Roman" w:hAnsi="Times New Roman" w:cs="Times New Roman"/>
                <w:sz w:val="24"/>
              </w:rPr>
            </w:pPr>
            <w:r w:rsidRPr="00DA1A55">
              <w:rPr>
                <w:rFonts w:ascii="Times New Roman" w:hAnsi="Times New Roman" w:cs="Times New Roman"/>
                <w:sz w:val="24"/>
              </w:rPr>
              <w:t>Name:</w:t>
            </w:r>
          </w:p>
        </w:tc>
      </w:tr>
      <w:tr w:rsidR="00510518" w:rsidRPr="00DA1A55" w14:paraId="00DF923E" w14:textId="77777777" w:rsidTr="00D11F27">
        <w:trPr>
          <w:gridAfter w:val="1"/>
          <w:wAfter w:w="450" w:type="dxa"/>
        </w:trPr>
        <w:tc>
          <w:tcPr>
            <w:tcW w:w="4770" w:type="dxa"/>
            <w:tcBorders>
              <w:top w:val="single" w:sz="4" w:space="0" w:color="auto"/>
              <w:bottom w:val="single" w:sz="4" w:space="0" w:color="auto"/>
            </w:tcBorders>
          </w:tcPr>
          <w:p w14:paraId="0AFB2428" w14:textId="45006E4C" w:rsidR="00510518" w:rsidRPr="00DB515A" w:rsidRDefault="00510518" w:rsidP="00510518">
            <w:pPr>
              <w:pStyle w:val="ListParagraph"/>
              <w:ind w:left="0"/>
              <w:rPr>
                <w:rFonts w:ascii="Times New Roman" w:hAnsi="Times New Roman" w:cs="Times New Roman"/>
                <w:sz w:val="24"/>
              </w:rPr>
            </w:pPr>
            <w:r w:rsidRPr="00DB515A">
              <w:rPr>
                <w:rFonts w:ascii="Times New Roman" w:hAnsi="Times New Roman" w:cs="Times New Roman"/>
                <w:sz w:val="24"/>
              </w:rPr>
              <w:t>Title:</w:t>
            </w:r>
            <w:r w:rsidR="00F100F3">
              <w:rPr>
                <w:rFonts w:ascii="Times New Roman" w:hAnsi="Times New Roman" w:cs="Times New Roman"/>
                <w:sz w:val="24"/>
              </w:rPr>
              <w:t xml:space="preserve"> </w:t>
            </w:r>
          </w:p>
        </w:tc>
        <w:tc>
          <w:tcPr>
            <w:tcW w:w="270" w:type="dxa"/>
          </w:tcPr>
          <w:p w14:paraId="5FA6C209" w14:textId="77777777" w:rsidR="00510518" w:rsidRPr="00DB515A" w:rsidRDefault="00510518" w:rsidP="00510518">
            <w:pPr>
              <w:pStyle w:val="ListParagraph"/>
              <w:ind w:left="0"/>
              <w:rPr>
                <w:rFonts w:ascii="Times New Roman" w:hAnsi="Times New Roman" w:cs="Times New Roman"/>
                <w:sz w:val="24"/>
              </w:rPr>
            </w:pPr>
          </w:p>
        </w:tc>
        <w:tc>
          <w:tcPr>
            <w:tcW w:w="4590" w:type="dxa"/>
            <w:tcBorders>
              <w:top w:val="single" w:sz="4" w:space="0" w:color="auto"/>
              <w:bottom w:val="single" w:sz="4" w:space="0" w:color="auto"/>
            </w:tcBorders>
          </w:tcPr>
          <w:p w14:paraId="1B6EB341" w14:textId="3B77A1DC" w:rsidR="00510518" w:rsidRPr="00DA1A55" w:rsidRDefault="00510518" w:rsidP="00510518">
            <w:pPr>
              <w:pStyle w:val="ListParagraph"/>
              <w:ind w:left="0"/>
              <w:rPr>
                <w:rFonts w:ascii="Times New Roman" w:hAnsi="Times New Roman" w:cs="Times New Roman"/>
                <w:sz w:val="24"/>
              </w:rPr>
            </w:pPr>
            <w:r w:rsidRPr="00DA1A55">
              <w:rPr>
                <w:rFonts w:ascii="Times New Roman" w:hAnsi="Times New Roman" w:cs="Times New Roman"/>
                <w:sz w:val="24"/>
              </w:rPr>
              <w:t>Title:</w:t>
            </w:r>
          </w:p>
        </w:tc>
      </w:tr>
      <w:tr w:rsidR="00510518" w:rsidRPr="00D16DEB" w14:paraId="01757272" w14:textId="77777777" w:rsidTr="00D11F27">
        <w:tc>
          <w:tcPr>
            <w:tcW w:w="4770" w:type="dxa"/>
            <w:tcBorders>
              <w:top w:val="single" w:sz="4" w:space="0" w:color="auto"/>
              <w:bottom w:val="single" w:sz="4" w:space="0" w:color="auto"/>
            </w:tcBorders>
          </w:tcPr>
          <w:p w14:paraId="1BFA0EE5" w14:textId="16D92C07" w:rsidR="00350AA2" w:rsidRPr="00DB515A" w:rsidRDefault="00510518" w:rsidP="00510518">
            <w:pPr>
              <w:pStyle w:val="ListParagraph"/>
              <w:ind w:left="0"/>
              <w:rPr>
                <w:rFonts w:ascii="Times New Roman" w:hAnsi="Times New Roman" w:cs="Times New Roman"/>
                <w:sz w:val="24"/>
              </w:rPr>
            </w:pPr>
            <w:r w:rsidRPr="00DB515A">
              <w:rPr>
                <w:rFonts w:ascii="Times New Roman" w:hAnsi="Times New Roman" w:cs="Times New Roman"/>
                <w:sz w:val="24"/>
              </w:rPr>
              <w:t>Address:</w:t>
            </w:r>
            <w:r w:rsidR="00F100F3">
              <w:rPr>
                <w:rFonts w:ascii="Times New Roman" w:hAnsi="Times New Roman" w:cs="Times New Roman"/>
                <w:sz w:val="24"/>
              </w:rPr>
              <w:t xml:space="preserve"> </w:t>
            </w:r>
          </w:p>
        </w:tc>
        <w:tc>
          <w:tcPr>
            <w:tcW w:w="270" w:type="dxa"/>
          </w:tcPr>
          <w:p w14:paraId="631A2DC6" w14:textId="77777777" w:rsidR="00510518" w:rsidRPr="00DB515A" w:rsidRDefault="00510518" w:rsidP="00510518">
            <w:pPr>
              <w:pStyle w:val="ListParagraph"/>
              <w:ind w:left="0"/>
              <w:rPr>
                <w:rFonts w:ascii="Times New Roman" w:hAnsi="Times New Roman" w:cs="Times New Roman"/>
                <w:sz w:val="24"/>
              </w:rPr>
            </w:pPr>
          </w:p>
        </w:tc>
        <w:tc>
          <w:tcPr>
            <w:tcW w:w="5040" w:type="dxa"/>
            <w:gridSpan w:val="2"/>
            <w:tcBorders>
              <w:top w:val="single" w:sz="4" w:space="0" w:color="auto"/>
              <w:bottom w:val="single" w:sz="4" w:space="0" w:color="auto"/>
            </w:tcBorders>
          </w:tcPr>
          <w:p w14:paraId="7E5AEE50" w14:textId="70D99CF6" w:rsidR="00510518" w:rsidRPr="00DA1A55" w:rsidRDefault="00510518" w:rsidP="00350AA2">
            <w:pPr>
              <w:pStyle w:val="ListParagraph"/>
              <w:tabs>
                <w:tab w:val="left" w:pos="1560"/>
              </w:tabs>
              <w:ind w:left="0"/>
              <w:rPr>
                <w:rFonts w:ascii="Times New Roman" w:hAnsi="Times New Roman" w:cs="Times New Roman"/>
                <w:sz w:val="24"/>
              </w:rPr>
            </w:pPr>
            <w:r w:rsidRPr="00DA1A55">
              <w:rPr>
                <w:rFonts w:ascii="Times New Roman" w:hAnsi="Times New Roman" w:cs="Times New Roman"/>
                <w:sz w:val="24"/>
              </w:rPr>
              <w:t>Address:</w:t>
            </w:r>
            <w:r w:rsidR="00350AA2" w:rsidRPr="00DA1A55">
              <w:rPr>
                <w:rFonts w:ascii="Times New Roman" w:hAnsi="Times New Roman" w:cs="Times New Roman"/>
                <w:sz w:val="24"/>
              </w:rPr>
              <w:tab/>
            </w:r>
          </w:p>
        </w:tc>
      </w:tr>
      <w:tr w:rsidR="00510518" w:rsidRPr="00DB515A" w14:paraId="21714C50" w14:textId="77777777" w:rsidTr="00D11F27">
        <w:tc>
          <w:tcPr>
            <w:tcW w:w="4770" w:type="dxa"/>
            <w:tcBorders>
              <w:top w:val="single" w:sz="4" w:space="0" w:color="auto"/>
              <w:bottom w:val="single" w:sz="4" w:space="0" w:color="auto"/>
            </w:tcBorders>
          </w:tcPr>
          <w:p w14:paraId="16CAA924" w14:textId="7CD2719C" w:rsidR="00510518" w:rsidRPr="00DB515A" w:rsidRDefault="00510518" w:rsidP="00510518">
            <w:pPr>
              <w:pStyle w:val="ListParagraph"/>
              <w:ind w:left="0"/>
              <w:rPr>
                <w:rFonts w:ascii="Times New Roman" w:hAnsi="Times New Roman" w:cs="Times New Roman"/>
                <w:sz w:val="24"/>
              </w:rPr>
            </w:pPr>
            <w:r w:rsidRPr="00DB515A">
              <w:rPr>
                <w:rFonts w:ascii="Times New Roman" w:hAnsi="Times New Roman" w:cs="Times New Roman"/>
                <w:sz w:val="24"/>
              </w:rPr>
              <w:t>Telephone:</w:t>
            </w:r>
            <w:r w:rsidR="00F100F3">
              <w:rPr>
                <w:rFonts w:ascii="Times New Roman" w:hAnsi="Times New Roman" w:cs="Times New Roman"/>
                <w:sz w:val="24"/>
              </w:rPr>
              <w:t xml:space="preserve"> </w:t>
            </w:r>
          </w:p>
        </w:tc>
        <w:tc>
          <w:tcPr>
            <w:tcW w:w="270" w:type="dxa"/>
          </w:tcPr>
          <w:p w14:paraId="77C79441" w14:textId="77777777" w:rsidR="00510518" w:rsidRPr="00DB515A" w:rsidRDefault="00510518" w:rsidP="00510518">
            <w:pPr>
              <w:pStyle w:val="ListParagraph"/>
              <w:ind w:left="0"/>
              <w:rPr>
                <w:rFonts w:ascii="Times New Roman" w:hAnsi="Times New Roman" w:cs="Times New Roman"/>
                <w:sz w:val="24"/>
              </w:rPr>
            </w:pPr>
          </w:p>
        </w:tc>
        <w:tc>
          <w:tcPr>
            <w:tcW w:w="5040" w:type="dxa"/>
            <w:gridSpan w:val="2"/>
            <w:tcBorders>
              <w:top w:val="single" w:sz="4" w:space="0" w:color="auto"/>
              <w:bottom w:val="single" w:sz="4" w:space="0" w:color="auto"/>
            </w:tcBorders>
          </w:tcPr>
          <w:p w14:paraId="3E8F7B13" w14:textId="2CC8415C" w:rsidR="00510518" w:rsidRPr="00DA1A55" w:rsidRDefault="00510518" w:rsidP="00510518">
            <w:pPr>
              <w:pStyle w:val="ListParagraph"/>
              <w:ind w:left="0"/>
              <w:rPr>
                <w:rFonts w:ascii="Times New Roman" w:hAnsi="Times New Roman" w:cs="Times New Roman"/>
                <w:sz w:val="24"/>
                <w:szCs w:val="24"/>
              </w:rPr>
            </w:pPr>
            <w:r w:rsidRPr="00DA1A55">
              <w:rPr>
                <w:rFonts w:ascii="Times New Roman" w:hAnsi="Times New Roman" w:cs="Times New Roman"/>
                <w:sz w:val="24"/>
                <w:szCs w:val="24"/>
              </w:rPr>
              <w:t>Telephone</w:t>
            </w:r>
            <w:r w:rsidR="00523FDA" w:rsidRPr="00DA1A55">
              <w:rPr>
                <w:rFonts w:ascii="Times New Roman" w:hAnsi="Times New Roman" w:cs="Times New Roman"/>
                <w:sz w:val="24"/>
                <w:szCs w:val="24"/>
              </w:rPr>
              <w:t>:</w:t>
            </w:r>
            <w:r w:rsidR="00350AA2" w:rsidRPr="00DA1A55">
              <w:rPr>
                <w:sz w:val="24"/>
                <w:szCs w:val="24"/>
              </w:rPr>
              <w:t xml:space="preserve"> </w:t>
            </w:r>
          </w:p>
        </w:tc>
      </w:tr>
      <w:tr w:rsidR="00510518" w:rsidRPr="00DB515A" w14:paraId="0B47F149" w14:textId="77777777" w:rsidTr="00D11F27">
        <w:tc>
          <w:tcPr>
            <w:tcW w:w="4770" w:type="dxa"/>
            <w:tcBorders>
              <w:top w:val="single" w:sz="4" w:space="0" w:color="auto"/>
              <w:bottom w:val="single" w:sz="4" w:space="0" w:color="auto"/>
            </w:tcBorders>
          </w:tcPr>
          <w:p w14:paraId="12896CB0" w14:textId="795C0F56" w:rsidR="00510518" w:rsidRPr="00DB515A" w:rsidRDefault="00510518" w:rsidP="00510518">
            <w:pPr>
              <w:pStyle w:val="ListParagraph"/>
              <w:ind w:left="0"/>
              <w:rPr>
                <w:rFonts w:ascii="Times New Roman" w:hAnsi="Times New Roman" w:cs="Times New Roman"/>
                <w:sz w:val="24"/>
              </w:rPr>
            </w:pPr>
            <w:r w:rsidRPr="00DB515A">
              <w:rPr>
                <w:rFonts w:ascii="Times New Roman" w:hAnsi="Times New Roman" w:cs="Times New Roman"/>
                <w:sz w:val="24"/>
              </w:rPr>
              <w:t>E-mail:</w:t>
            </w:r>
            <w:r w:rsidR="00F100F3">
              <w:rPr>
                <w:rFonts w:ascii="Times New Roman" w:hAnsi="Times New Roman" w:cs="Times New Roman"/>
                <w:sz w:val="24"/>
              </w:rPr>
              <w:t xml:space="preserve"> </w:t>
            </w:r>
          </w:p>
        </w:tc>
        <w:tc>
          <w:tcPr>
            <w:tcW w:w="270" w:type="dxa"/>
          </w:tcPr>
          <w:p w14:paraId="3D1B4453" w14:textId="77777777" w:rsidR="00510518" w:rsidRPr="00DB515A" w:rsidRDefault="00510518" w:rsidP="00510518">
            <w:pPr>
              <w:pStyle w:val="ListParagraph"/>
              <w:ind w:left="0"/>
              <w:rPr>
                <w:rFonts w:ascii="Times New Roman" w:hAnsi="Times New Roman" w:cs="Times New Roman"/>
                <w:sz w:val="24"/>
              </w:rPr>
            </w:pPr>
          </w:p>
        </w:tc>
        <w:tc>
          <w:tcPr>
            <w:tcW w:w="5040" w:type="dxa"/>
            <w:gridSpan w:val="2"/>
            <w:tcBorders>
              <w:top w:val="single" w:sz="4" w:space="0" w:color="auto"/>
              <w:bottom w:val="single" w:sz="4" w:space="0" w:color="auto"/>
            </w:tcBorders>
          </w:tcPr>
          <w:p w14:paraId="5A18FA52" w14:textId="4A82EB10" w:rsidR="00510518" w:rsidRPr="00DA1A55" w:rsidRDefault="00510518" w:rsidP="00350AA2">
            <w:pPr>
              <w:rPr>
                <w:rFonts w:ascii="Times New Roman" w:hAnsi="Times New Roman" w:cs="Times New Roman"/>
                <w:sz w:val="24"/>
              </w:rPr>
            </w:pPr>
            <w:r w:rsidRPr="00DA1A55">
              <w:rPr>
                <w:rFonts w:ascii="Times New Roman" w:hAnsi="Times New Roman" w:cs="Times New Roman"/>
                <w:sz w:val="24"/>
              </w:rPr>
              <w:t>E-mail:</w:t>
            </w:r>
            <w:r w:rsidR="00350AA2" w:rsidRPr="00DA1A55">
              <w:t xml:space="preserve"> </w:t>
            </w:r>
          </w:p>
        </w:tc>
      </w:tr>
    </w:tbl>
    <w:p w14:paraId="149F6E7C" w14:textId="77777777" w:rsidR="00510518" w:rsidRPr="00C4769A" w:rsidRDefault="00510518" w:rsidP="00510518">
      <w:pPr>
        <w:pStyle w:val="ListParagraph"/>
        <w:rPr>
          <w:rFonts w:ascii="Times New Roman" w:hAnsi="Times New Roman" w:cs="Times New Roman"/>
          <w:sz w:val="16"/>
          <w:szCs w:val="16"/>
        </w:rPr>
      </w:pPr>
    </w:p>
    <w:p w14:paraId="435E4C03" w14:textId="247C6067" w:rsidR="00113439" w:rsidRDefault="00510518" w:rsidP="009516FA">
      <w:pPr>
        <w:rPr>
          <w:rFonts w:ascii="Times New Roman" w:hAnsi="Times New Roman" w:cs="Times New Roman"/>
          <w:sz w:val="24"/>
        </w:rPr>
      </w:pPr>
      <w:r w:rsidRPr="00DB515A">
        <w:rPr>
          <w:rFonts w:ascii="Times New Roman" w:hAnsi="Times New Roman" w:cs="Times New Roman"/>
          <w:sz w:val="24"/>
        </w:rPr>
        <w:t xml:space="preserve">It is envisioned that both </w:t>
      </w:r>
      <w:r w:rsidR="004040B7">
        <w:rPr>
          <w:rFonts w:ascii="Times New Roman" w:hAnsi="Times New Roman" w:cs="Times New Roman"/>
          <w:sz w:val="24"/>
        </w:rPr>
        <w:t>parties</w:t>
      </w:r>
      <w:r w:rsidR="004040B7" w:rsidRPr="00DB515A">
        <w:rPr>
          <w:rFonts w:ascii="Times New Roman" w:hAnsi="Times New Roman" w:cs="Times New Roman"/>
          <w:sz w:val="24"/>
        </w:rPr>
        <w:t xml:space="preserve"> </w:t>
      </w:r>
      <w:r w:rsidRPr="00DB515A">
        <w:rPr>
          <w:rFonts w:ascii="Times New Roman" w:hAnsi="Times New Roman" w:cs="Times New Roman"/>
          <w:sz w:val="24"/>
        </w:rPr>
        <w:t xml:space="preserve">will engage in creative activities that will meet these mutually identified areas of interest with quality and a new sense of international cooperation. This agreement shall remain in force for </w:t>
      </w:r>
      <w:r w:rsidR="00F159C7">
        <w:rPr>
          <w:rFonts w:ascii="Times New Roman" w:hAnsi="Times New Roman" w:cs="Times New Roman"/>
          <w:sz w:val="24"/>
        </w:rPr>
        <w:t>five</w:t>
      </w:r>
      <w:r w:rsidRPr="00DB515A">
        <w:rPr>
          <w:rFonts w:ascii="Times New Roman" w:hAnsi="Times New Roman" w:cs="Times New Roman"/>
          <w:sz w:val="24"/>
        </w:rPr>
        <w:t xml:space="preserve"> years from the date of the last signature below and shall be deposited at Texas State University and at </w:t>
      </w:r>
      <w:r w:rsidR="00327394">
        <w:rPr>
          <w:rFonts w:ascii="Times New Roman" w:hAnsi="Times New Roman" w:cs="Times New Roman"/>
          <w:sz w:val="24"/>
          <w:szCs w:val="24"/>
        </w:rPr>
        <w:t>[Institution]</w:t>
      </w:r>
      <w:r w:rsidR="00F159C7">
        <w:rPr>
          <w:rFonts w:ascii="Times New Roman" w:hAnsi="Times New Roman" w:cs="Times New Roman"/>
          <w:sz w:val="24"/>
          <w:szCs w:val="24"/>
        </w:rPr>
        <w:t>.</w:t>
      </w:r>
    </w:p>
    <w:p w14:paraId="1396D513" w14:textId="77777777" w:rsidR="00DB515A" w:rsidRDefault="00DB515A" w:rsidP="00F83B76">
      <w:pPr>
        <w:jc w:val="center"/>
        <w:rPr>
          <w:rFonts w:ascii="Times New Roman" w:hAnsi="Times New Roman" w:cs="Times New Roman"/>
          <w:sz w:val="24"/>
        </w:rPr>
      </w:pPr>
      <w:r>
        <w:rPr>
          <w:rFonts w:ascii="Times New Roman" w:hAnsi="Times New Roman" w:cs="Times New Roman"/>
          <w:sz w:val="24"/>
        </w:rPr>
        <w:t>So be it understood and enthusiastically supported by the undersigned.</w:t>
      </w:r>
    </w:p>
    <w:p w14:paraId="1C790668" w14:textId="77777777" w:rsidR="00510518" w:rsidRPr="00C4769A" w:rsidRDefault="00510518" w:rsidP="00510518">
      <w:pPr>
        <w:rPr>
          <w:rFonts w:ascii="Times New Roman" w:hAnsi="Times New Roman" w:cs="Times New Roman"/>
          <w:sz w:val="16"/>
          <w:szCs w:val="16"/>
        </w:rPr>
      </w:pPr>
    </w:p>
    <w:tbl>
      <w:tblPr>
        <w:tblStyle w:val="TableGrid"/>
        <w:tblW w:w="1035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
        <w:gridCol w:w="360"/>
        <w:gridCol w:w="2332"/>
        <w:gridCol w:w="90"/>
        <w:gridCol w:w="208"/>
        <w:gridCol w:w="90"/>
        <w:gridCol w:w="62"/>
        <w:gridCol w:w="298"/>
        <w:gridCol w:w="790"/>
        <w:gridCol w:w="90"/>
        <w:gridCol w:w="360"/>
        <w:gridCol w:w="540"/>
        <w:gridCol w:w="90"/>
        <w:gridCol w:w="360"/>
        <w:gridCol w:w="2970"/>
        <w:gridCol w:w="90"/>
        <w:gridCol w:w="270"/>
        <w:gridCol w:w="90"/>
        <w:gridCol w:w="90"/>
        <w:gridCol w:w="270"/>
        <w:gridCol w:w="360"/>
        <w:gridCol w:w="90"/>
        <w:gridCol w:w="360"/>
      </w:tblGrid>
      <w:tr w:rsidR="00F83B76" w:rsidRPr="00D16DEB" w14:paraId="6D5196C5" w14:textId="77777777" w:rsidTr="00F159C7">
        <w:trPr>
          <w:gridAfter w:val="2"/>
          <w:wAfter w:w="450" w:type="dxa"/>
        </w:trPr>
        <w:tc>
          <w:tcPr>
            <w:tcW w:w="2782" w:type="dxa"/>
            <w:gridSpan w:val="3"/>
          </w:tcPr>
          <w:p w14:paraId="69F788B7" w14:textId="77777777" w:rsidR="00F83B76" w:rsidRPr="00DB515A" w:rsidRDefault="00F83B76" w:rsidP="00510518">
            <w:pPr>
              <w:rPr>
                <w:rFonts w:ascii="Times New Roman" w:hAnsi="Times New Roman" w:cs="Times New Roman"/>
                <w:sz w:val="24"/>
              </w:rPr>
            </w:pPr>
            <w:r w:rsidRPr="00DB515A">
              <w:rPr>
                <w:rFonts w:ascii="Times New Roman" w:hAnsi="Times New Roman" w:cs="Times New Roman"/>
                <w:sz w:val="24"/>
              </w:rPr>
              <w:t>Texas State University</w:t>
            </w:r>
          </w:p>
        </w:tc>
        <w:tc>
          <w:tcPr>
            <w:tcW w:w="298" w:type="dxa"/>
            <w:gridSpan w:val="2"/>
          </w:tcPr>
          <w:p w14:paraId="5844B284" w14:textId="77777777" w:rsidR="00F83B76" w:rsidRPr="00DB515A" w:rsidRDefault="00F83B76" w:rsidP="00510518">
            <w:pPr>
              <w:rPr>
                <w:rFonts w:ascii="Times New Roman" w:hAnsi="Times New Roman" w:cs="Times New Roman"/>
                <w:sz w:val="24"/>
              </w:rPr>
            </w:pPr>
          </w:p>
        </w:tc>
        <w:tc>
          <w:tcPr>
            <w:tcW w:w="1240" w:type="dxa"/>
            <w:gridSpan w:val="4"/>
          </w:tcPr>
          <w:p w14:paraId="5E814A38" w14:textId="77777777" w:rsidR="00F83B76" w:rsidRPr="00DB515A" w:rsidRDefault="00F83B76" w:rsidP="00510518">
            <w:pPr>
              <w:rPr>
                <w:rFonts w:ascii="Times New Roman" w:hAnsi="Times New Roman" w:cs="Times New Roman"/>
                <w:sz w:val="24"/>
              </w:rPr>
            </w:pPr>
          </w:p>
        </w:tc>
        <w:tc>
          <w:tcPr>
            <w:tcW w:w="990" w:type="dxa"/>
            <w:gridSpan w:val="3"/>
          </w:tcPr>
          <w:p w14:paraId="21091F23" w14:textId="77777777" w:rsidR="00F83B76" w:rsidRPr="00DB515A" w:rsidRDefault="00F83B76" w:rsidP="00510518">
            <w:pPr>
              <w:rPr>
                <w:rFonts w:ascii="Times New Roman" w:hAnsi="Times New Roman" w:cs="Times New Roman"/>
                <w:sz w:val="24"/>
              </w:rPr>
            </w:pPr>
          </w:p>
        </w:tc>
        <w:tc>
          <w:tcPr>
            <w:tcW w:w="3420" w:type="dxa"/>
            <w:gridSpan w:val="3"/>
          </w:tcPr>
          <w:p w14:paraId="75FC3E8E" w14:textId="5A0E2370" w:rsidR="00F83B76" w:rsidRPr="00DA1A55" w:rsidRDefault="00327394" w:rsidP="00510518">
            <w:pPr>
              <w:rPr>
                <w:rFonts w:ascii="Times New Roman" w:hAnsi="Times New Roman" w:cs="Times New Roman"/>
                <w:sz w:val="24"/>
              </w:rPr>
            </w:pPr>
            <w:r>
              <w:rPr>
                <w:rFonts w:ascii="Times New Roman" w:hAnsi="Times New Roman" w:cs="Times New Roman"/>
                <w:sz w:val="24"/>
              </w:rPr>
              <w:t>[Institution]</w:t>
            </w:r>
          </w:p>
        </w:tc>
        <w:tc>
          <w:tcPr>
            <w:tcW w:w="360" w:type="dxa"/>
            <w:gridSpan w:val="2"/>
          </w:tcPr>
          <w:p w14:paraId="68F8BA4E" w14:textId="77777777" w:rsidR="00F83B76" w:rsidRPr="00DA1A55" w:rsidRDefault="00F83B76" w:rsidP="00510518">
            <w:pPr>
              <w:rPr>
                <w:rFonts w:ascii="Times New Roman" w:hAnsi="Times New Roman" w:cs="Times New Roman"/>
                <w:sz w:val="24"/>
              </w:rPr>
            </w:pPr>
          </w:p>
        </w:tc>
        <w:tc>
          <w:tcPr>
            <w:tcW w:w="810" w:type="dxa"/>
            <w:gridSpan w:val="4"/>
          </w:tcPr>
          <w:p w14:paraId="291031C2" w14:textId="77777777" w:rsidR="00F83B76" w:rsidRPr="00D16DEB" w:rsidRDefault="00F83B76" w:rsidP="00510518">
            <w:pPr>
              <w:rPr>
                <w:rFonts w:ascii="Times New Roman" w:hAnsi="Times New Roman" w:cs="Times New Roman"/>
                <w:sz w:val="24"/>
                <w:lang w:val="es-ES"/>
              </w:rPr>
            </w:pPr>
          </w:p>
        </w:tc>
      </w:tr>
      <w:tr w:rsidR="00F83B76" w:rsidRPr="00D16DEB" w14:paraId="6F63E4D6" w14:textId="77777777" w:rsidTr="00F159C7">
        <w:trPr>
          <w:gridBefore w:val="2"/>
          <w:wBefore w:w="450" w:type="dxa"/>
        </w:trPr>
        <w:tc>
          <w:tcPr>
            <w:tcW w:w="2782" w:type="dxa"/>
            <w:gridSpan w:val="5"/>
            <w:tcBorders>
              <w:bottom w:val="single" w:sz="4" w:space="0" w:color="auto"/>
            </w:tcBorders>
          </w:tcPr>
          <w:p w14:paraId="6E1205B7" w14:textId="77777777" w:rsidR="00F83B76" w:rsidRPr="00D16DEB" w:rsidRDefault="00F83B76" w:rsidP="00510518">
            <w:pPr>
              <w:rPr>
                <w:rFonts w:ascii="Times New Roman" w:hAnsi="Times New Roman" w:cs="Times New Roman"/>
                <w:sz w:val="24"/>
                <w:lang w:val="es-ES"/>
              </w:rPr>
            </w:pPr>
          </w:p>
          <w:p w14:paraId="44722AF3" w14:textId="77777777" w:rsidR="00F83B76" w:rsidRPr="00D16DEB" w:rsidRDefault="00F83B76" w:rsidP="00510518">
            <w:pPr>
              <w:rPr>
                <w:rFonts w:ascii="Times New Roman" w:hAnsi="Times New Roman" w:cs="Times New Roman"/>
                <w:sz w:val="24"/>
                <w:lang w:val="es-ES"/>
              </w:rPr>
            </w:pPr>
          </w:p>
          <w:p w14:paraId="6AE694A6" w14:textId="77777777" w:rsidR="00C4769A" w:rsidRPr="00D16DEB" w:rsidRDefault="00C4769A" w:rsidP="00510518">
            <w:pPr>
              <w:rPr>
                <w:rFonts w:ascii="Times New Roman" w:hAnsi="Times New Roman" w:cs="Times New Roman"/>
                <w:sz w:val="24"/>
                <w:lang w:val="es-ES"/>
              </w:rPr>
            </w:pPr>
          </w:p>
        </w:tc>
        <w:tc>
          <w:tcPr>
            <w:tcW w:w="298" w:type="dxa"/>
          </w:tcPr>
          <w:p w14:paraId="2AE1A57C" w14:textId="77777777" w:rsidR="00F83B76" w:rsidRPr="00D16DEB" w:rsidRDefault="00F83B76" w:rsidP="00510518">
            <w:pPr>
              <w:rPr>
                <w:rFonts w:ascii="Times New Roman" w:hAnsi="Times New Roman" w:cs="Times New Roman"/>
                <w:sz w:val="24"/>
                <w:lang w:val="es-ES"/>
              </w:rPr>
            </w:pPr>
          </w:p>
        </w:tc>
        <w:tc>
          <w:tcPr>
            <w:tcW w:w="1240" w:type="dxa"/>
            <w:gridSpan w:val="3"/>
            <w:tcBorders>
              <w:bottom w:val="single" w:sz="4" w:space="0" w:color="auto"/>
            </w:tcBorders>
          </w:tcPr>
          <w:p w14:paraId="2D963F38" w14:textId="77777777" w:rsidR="00F83B76" w:rsidRPr="00D16DEB" w:rsidRDefault="00F83B76" w:rsidP="00510518">
            <w:pPr>
              <w:rPr>
                <w:rFonts w:ascii="Times New Roman" w:hAnsi="Times New Roman" w:cs="Times New Roman"/>
                <w:sz w:val="24"/>
                <w:lang w:val="es-ES"/>
              </w:rPr>
            </w:pPr>
          </w:p>
        </w:tc>
        <w:tc>
          <w:tcPr>
            <w:tcW w:w="990" w:type="dxa"/>
            <w:gridSpan w:val="3"/>
          </w:tcPr>
          <w:p w14:paraId="78041185" w14:textId="77777777" w:rsidR="00F83B76" w:rsidRPr="00DA1A55" w:rsidRDefault="00F83B76" w:rsidP="00510518">
            <w:pPr>
              <w:rPr>
                <w:rFonts w:ascii="Times New Roman" w:hAnsi="Times New Roman" w:cs="Times New Roman"/>
                <w:sz w:val="24"/>
              </w:rPr>
            </w:pPr>
          </w:p>
        </w:tc>
        <w:tc>
          <w:tcPr>
            <w:tcW w:w="3510" w:type="dxa"/>
            <w:gridSpan w:val="5"/>
            <w:tcBorders>
              <w:bottom w:val="single" w:sz="4" w:space="0" w:color="auto"/>
            </w:tcBorders>
          </w:tcPr>
          <w:p w14:paraId="4F2114C6" w14:textId="77777777" w:rsidR="00F83B76" w:rsidRPr="00DA1A55" w:rsidRDefault="00F83B76" w:rsidP="00510518">
            <w:pPr>
              <w:rPr>
                <w:rFonts w:ascii="Times New Roman" w:hAnsi="Times New Roman" w:cs="Times New Roman"/>
                <w:sz w:val="24"/>
              </w:rPr>
            </w:pPr>
          </w:p>
        </w:tc>
        <w:tc>
          <w:tcPr>
            <w:tcW w:w="270" w:type="dxa"/>
          </w:tcPr>
          <w:p w14:paraId="4326DAB4" w14:textId="77777777" w:rsidR="00F83B76" w:rsidRPr="00D16DEB" w:rsidRDefault="00F83B76" w:rsidP="00510518">
            <w:pPr>
              <w:rPr>
                <w:rFonts w:ascii="Times New Roman" w:hAnsi="Times New Roman" w:cs="Times New Roman"/>
                <w:sz w:val="24"/>
                <w:lang w:val="es-ES"/>
              </w:rPr>
            </w:pPr>
          </w:p>
        </w:tc>
        <w:tc>
          <w:tcPr>
            <w:tcW w:w="810" w:type="dxa"/>
            <w:gridSpan w:val="3"/>
            <w:tcBorders>
              <w:bottom w:val="single" w:sz="4" w:space="0" w:color="auto"/>
            </w:tcBorders>
          </w:tcPr>
          <w:p w14:paraId="44A0FF03" w14:textId="77777777" w:rsidR="00F83B76" w:rsidRPr="00D16DEB" w:rsidRDefault="00F83B76" w:rsidP="00510518">
            <w:pPr>
              <w:rPr>
                <w:rFonts w:ascii="Times New Roman" w:hAnsi="Times New Roman" w:cs="Times New Roman"/>
                <w:sz w:val="24"/>
                <w:lang w:val="es-ES"/>
              </w:rPr>
            </w:pPr>
          </w:p>
        </w:tc>
      </w:tr>
      <w:tr w:rsidR="00F83B76" w:rsidRPr="00DB515A" w14:paraId="77C9CE12" w14:textId="77777777" w:rsidTr="00F159C7">
        <w:trPr>
          <w:gridBefore w:val="1"/>
          <w:gridAfter w:val="1"/>
          <w:wBefore w:w="90" w:type="dxa"/>
          <w:wAfter w:w="360" w:type="dxa"/>
        </w:trPr>
        <w:tc>
          <w:tcPr>
            <w:tcW w:w="2782" w:type="dxa"/>
            <w:gridSpan w:val="3"/>
            <w:tcBorders>
              <w:top w:val="single" w:sz="4" w:space="0" w:color="auto"/>
            </w:tcBorders>
          </w:tcPr>
          <w:p w14:paraId="664EE245" w14:textId="77777777" w:rsidR="00F83B76" w:rsidRPr="00113439" w:rsidRDefault="00F83B76" w:rsidP="00510518">
            <w:pPr>
              <w:rPr>
                <w:rFonts w:ascii="Times New Roman" w:hAnsi="Times New Roman" w:cs="Times New Roman"/>
              </w:rPr>
            </w:pPr>
            <w:r w:rsidRPr="00113439">
              <w:rPr>
                <w:rFonts w:ascii="Times New Roman" w:hAnsi="Times New Roman" w:cs="Times New Roman"/>
              </w:rPr>
              <w:t>Dr. Gene Bourgeois</w:t>
            </w:r>
          </w:p>
        </w:tc>
        <w:tc>
          <w:tcPr>
            <w:tcW w:w="298" w:type="dxa"/>
            <w:gridSpan w:val="2"/>
          </w:tcPr>
          <w:p w14:paraId="7B4B6D12" w14:textId="77777777" w:rsidR="00F83B76" w:rsidRPr="00113439" w:rsidRDefault="00F83B76" w:rsidP="00510518">
            <w:pPr>
              <w:rPr>
                <w:rFonts w:ascii="Times New Roman" w:hAnsi="Times New Roman" w:cs="Times New Roman"/>
              </w:rPr>
            </w:pPr>
          </w:p>
        </w:tc>
        <w:tc>
          <w:tcPr>
            <w:tcW w:w="1240" w:type="dxa"/>
            <w:gridSpan w:val="4"/>
            <w:tcBorders>
              <w:top w:val="single" w:sz="4" w:space="0" w:color="auto"/>
            </w:tcBorders>
          </w:tcPr>
          <w:p w14:paraId="17A43CFC" w14:textId="77777777" w:rsidR="00F83B76" w:rsidRPr="00113439" w:rsidRDefault="00F83B76" w:rsidP="00510518">
            <w:pPr>
              <w:rPr>
                <w:rFonts w:ascii="Times New Roman" w:hAnsi="Times New Roman" w:cs="Times New Roman"/>
              </w:rPr>
            </w:pPr>
            <w:r w:rsidRPr="00113439">
              <w:rPr>
                <w:rFonts w:ascii="Times New Roman" w:hAnsi="Times New Roman" w:cs="Times New Roman"/>
              </w:rPr>
              <w:t>Date</w:t>
            </w:r>
          </w:p>
        </w:tc>
        <w:tc>
          <w:tcPr>
            <w:tcW w:w="990" w:type="dxa"/>
            <w:gridSpan w:val="3"/>
          </w:tcPr>
          <w:p w14:paraId="12C44353" w14:textId="77777777" w:rsidR="00F83B76" w:rsidRPr="00DA1A55" w:rsidRDefault="00F83B76" w:rsidP="00510518">
            <w:pPr>
              <w:rPr>
                <w:rFonts w:ascii="Times New Roman" w:hAnsi="Times New Roman" w:cs="Times New Roman"/>
              </w:rPr>
            </w:pPr>
          </w:p>
        </w:tc>
        <w:tc>
          <w:tcPr>
            <w:tcW w:w="3420" w:type="dxa"/>
            <w:gridSpan w:val="3"/>
            <w:tcBorders>
              <w:top w:val="single" w:sz="4" w:space="0" w:color="auto"/>
            </w:tcBorders>
          </w:tcPr>
          <w:p w14:paraId="0E578E56" w14:textId="33495124" w:rsidR="00F83B76" w:rsidRPr="00DA1A55" w:rsidRDefault="00D16DEB" w:rsidP="00A02A38">
            <w:pPr>
              <w:ind w:left="-105"/>
              <w:rPr>
                <w:rFonts w:ascii="Times New Roman" w:hAnsi="Times New Roman" w:cs="Times New Roman"/>
              </w:rPr>
            </w:pPr>
            <w:r w:rsidRPr="00DA1A55">
              <w:rPr>
                <w:rFonts w:ascii="Times New Roman" w:hAnsi="Times New Roman" w:cs="Times New Roman"/>
              </w:rPr>
              <w:t>President/</w:t>
            </w:r>
            <w:r w:rsidR="00943FA3" w:rsidRPr="00DA1A55">
              <w:rPr>
                <w:rFonts w:ascii="Times New Roman" w:hAnsi="Times New Roman" w:cs="Times New Roman"/>
              </w:rPr>
              <w:t>Provost/</w:t>
            </w:r>
            <w:r w:rsidRPr="00DA1A55">
              <w:rPr>
                <w:rFonts w:ascii="Times New Roman" w:hAnsi="Times New Roman" w:cs="Times New Roman"/>
              </w:rPr>
              <w:t>Rector</w:t>
            </w:r>
          </w:p>
        </w:tc>
        <w:tc>
          <w:tcPr>
            <w:tcW w:w="360" w:type="dxa"/>
            <w:gridSpan w:val="2"/>
          </w:tcPr>
          <w:p w14:paraId="4FFC4226" w14:textId="77777777" w:rsidR="00F83B76" w:rsidRPr="00113439" w:rsidRDefault="00F83B76" w:rsidP="00510518">
            <w:pPr>
              <w:rPr>
                <w:rFonts w:ascii="Times New Roman" w:hAnsi="Times New Roman" w:cs="Times New Roman"/>
              </w:rPr>
            </w:pPr>
          </w:p>
        </w:tc>
        <w:tc>
          <w:tcPr>
            <w:tcW w:w="810" w:type="dxa"/>
            <w:gridSpan w:val="4"/>
            <w:tcBorders>
              <w:top w:val="single" w:sz="4" w:space="0" w:color="auto"/>
            </w:tcBorders>
          </w:tcPr>
          <w:p w14:paraId="1B827B88" w14:textId="77777777" w:rsidR="00F83B76" w:rsidRPr="00113439" w:rsidRDefault="00F83B76" w:rsidP="00510518">
            <w:pPr>
              <w:rPr>
                <w:rFonts w:ascii="Times New Roman" w:hAnsi="Times New Roman" w:cs="Times New Roman"/>
              </w:rPr>
            </w:pPr>
            <w:r w:rsidRPr="00113439">
              <w:rPr>
                <w:rFonts w:ascii="Times New Roman" w:hAnsi="Times New Roman" w:cs="Times New Roman"/>
              </w:rPr>
              <w:t>Date</w:t>
            </w:r>
          </w:p>
        </w:tc>
      </w:tr>
      <w:tr w:rsidR="00F83B76" w:rsidRPr="00DB515A" w14:paraId="6D8FC90D" w14:textId="77777777" w:rsidTr="00F159C7">
        <w:trPr>
          <w:gridBefore w:val="1"/>
          <w:gridAfter w:val="1"/>
          <w:wBefore w:w="90" w:type="dxa"/>
          <w:wAfter w:w="360" w:type="dxa"/>
        </w:trPr>
        <w:tc>
          <w:tcPr>
            <w:tcW w:w="2782" w:type="dxa"/>
            <w:gridSpan w:val="3"/>
          </w:tcPr>
          <w:p w14:paraId="13F37530" w14:textId="77777777" w:rsidR="00F83B76" w:rsidRPr="00113439" w:rsidRDefault="00F83B76">
            <w:pPr>
              <w:rPr>
                <w:rFonts w:ascii="Times New Roman" w:hAnsi="Times New Roman" w:cs="Times New Roman"/>
              </w:rPr>
            </w:pPr>
            <w:r w:rsidRPr="00113439">
              <w:rPr>
                <w:rFonts w:ascii="Times New Roman" w:hAnsi="Times New Roman" w:cs="Times New Roman"/>
              </w:rPr>
              <w:t>Provost and Vice President for Academ</w:t>
            </w:r>
            <w:r w:rsidR="00113439">
              <w:rPr>
                <w:rFonts w:ascii="Times New Roman" w:hAnsi="Times New Roman" w:cs="Times New Roman"/>
              </w:rPr>
              <w:t>i</w:t>
            </w:r>
            <w:r w:rsidRPr="00113439">
              <w:rPr>
                <w:rFonts w:ascii="Times New Roman" w:hAnsi="Times New Roman" w:cs="Times New Roman"/>
              </w:rPr>
              <w:t>c Affairs</w:t>
            </w:r>
          </w:p>
        </w:tc>
        <w:tc>
          <w:tcPr>
            <w:tcW w:w="298" w:type="dxa"/>
            <w:gridSpan w:val="2"/>
          </w:tcPr>
          <w:p w14:paraId="7DE37499" w14:textId="77777777" w:rsidR="00F83B76" w:rsidRPr="00113439" w:rsidRDefault="00F83B76" w:rsidP="00510518">
            <w:pPr>
              <w:rPr>
                <w:rFonts w:ascii="Times New Roman" w:hAnsi="Times New Roman" w:cs="Times New Roman"/>
              </w:rPr>
            </w:pPr>
          </w:p>
        </w:tc>
        <w:tc>
          <w:tcPr>
            <w:tcW w:w="1240" w:type="dxa"/>
            <w:gridSpan w:val="4"/>
          </w:tcPr>
          <w:p w14:paraId="19FCFA56" w14:textId="77777777" w:rsidR="00F83B76" w:rsidRPr="00113439" w:rsidRDefault="00F83B76" w:rsidP="00510518">
            <w:pPr>
              <w:rPr>
                <w:rFonts w:ascii="Times New Roman" w:hAnsi="Times New Roman" w:cs="Times New Roman"/>
              </w:rPr>
            </w:pPr>
          </w:p>
        </w:tc>
        <w:tc>
          <w:tcPr>
            <w:tcW w:w="990" w:type="dxa"/>
            <w:gridSpan w:val="3"/>
          </w:tcPr>
          <w:p w14:paraId="191C6653" w14:textId="77777777" w:rsidR="00F83B76" w:rsidRPr="00DA1A55" w:rsidRDefault="00F83B76" w:rsidP="00510518">
            <w:pPr>
              <w:rPr>
                <w:rFonts w:ascii="Times New Roman" w:hAnsi="Times New Roman" w:cs="Times New Roman"/>
              </w:rPr>
            </w:pPr>
          </w:p>
        </w:tc>
        <w:tc>
          <w:tcPr>
            <w:tcW w:w="3420" w:type="dxa"/>
            <w:gridSpan w:val="3"/>
          </w:tcPr>
          <w:p w14:paraId="718E30A7" w14:textId="6B725494" w:rsidR="00F83B76" w:rsidRPr="00DA1A55" w:rsidRDefault="00F83B76" w:rsidP="00A02A38">
            <w:pPr>
              <w:ind w:left="-105"/>
              <w:rPr>
                <w:rFonts w:ascii="Times New Roman" w:hAnsi="Times New Roman" w:cs="Times New Roman"/>
              </w:rPr>
            </w:pPr>
          </w:p>
        </w:tc>
        <w:tc>
          <w:tcPr>
            <w:tcW w:w="360" w:type="dxa"/>
            <w:gridSpan w:val="2"/>
          </w:tcPr>
          <w:p w14:paraId="76ED60D7" w14:textId="77777777" w:rsidR="00F83B76" w:rsidRPr="00113439" w:rsidRDefault="00F83B76" w:rsidP="00510518">
            <w:pPr>
              <w:rPr>
                <w:rFonts w:ascii="Times New Roman" w:hAnsi="Times New Roman" w:cs="Times New Roman"/>
              </w:rPr>
            </w:pPr>
          </w:p>
        </w:tc>
        <w:tc>
          <w:tcPr>
            <w:tcW w:w="810" w:type="dxa"/>
            <w:gridSpan w:val="4"/>
          </w:tcPr>
          <w:p w14:paraId="0BA900C9" w14:textId="77777777" w:rsidR="00F83B76" w:rsidRPr="00113439" w:rsidRDefault="00F83B76" w:rsidP="00510518">
            <w:pPr>
              <w:rPr>
                <w:rFonts w:ascii="Times New Roman" w:hAnsi="Times New Roman" w:cs="Times New Roman"/>
              </w:rPr>
            </w:pPr>
          </w:p>
        </w:tc>
      </w:tr>
    </w:tbl>
    <w:p w14:paraId="4020F41B" w14:textId="77777777" w:rsidR="00C603E3" w:rsidRPr="00C4769A" w:rsidRDefault="00C603E3" w:rsidP="00C4769A">
      <w:pPr>
        <w:rPr>
          <w:rFonts w:ascii="Adobe Garamond Pro" w:hAnsi="Adobe Garamond Pro"/>
          <w:sz w:val="24"/>
        </w:rPr>
      </w:pPr>
    </w:p>
    <w:sectPr w:rsidR="00C603E3" w:rsidRPr="00C4769A" w:rsidSect="00976DCA">
      <w:footerReference w:type="default" r:id="rId8"/>
      <w:pgSz w:w="12240" w:h="15840"/>
      <w:pgMar w:top="1166" w:right="1296" w:bottom="144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A3330" w14:textId="77777777" w:rsidR="00702BC3" w:rsidRDefault="00702BC3" w:rsidP="00113439">
      <w:pPr>
        <w:spacing w:after="0" w:line="240" w:lineRule="auto"/>
      </w:pPr>
      <w:r>
        <w:separator/>
      </w:r>
    </w:p>
  </w:endnote>
  <w:endnote w:type="continuationSeparator" w:id="0">
    <w:p w14:paraId="408733C5" w14:textId="77777777" w:rsidR="00702BC3" w:rsidRDefault="00702BC3" w:rsidP="00113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obe Garamond Pro">
    <w:altName w:val="Times New Roman"/>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4710839"/>
      <w:docPartObj>
        <w:docPartGallery w:val="Page Numbers (Bottom of Page)"/>
        <w:docPartUnique/>
      </w:docPartObj>
    </w:sdtPr>
    <w:sdtEndPr>
      <w:rPr>
        <w:rFonts w:ascii="Times New Roman" w:hAnsi="Times New Roman" w:cs="Times New Roman"/>
        <w:noProof/>
      </w:rPr>
    </w:sdtEndPr>
    <w:sdtContent>
      <w:p w14:paraId="4A915F27" w14:textId="77777777" w:rsidR="00113439" w:rsidRPr="009516FA" w:rsidRDefault="00113439">
        <w:pPr>
          <w:pStyle w:val="Footer"/>
          <w:jc w:val="right"/>
          <w:rPr>
            <w:rFonts w:ascii="Times New Roman" w:hAnsi="Times New Roman" w:cs="Times New Roman"/>
          </w:rPr>
        </w:pPr>
        <w:r w:rsidRPr="009516FA">
          <w:rPr>
            <w:rFonts w:ascii="Times New Roman" w:hAnsi="Times New Roman" w:cs="Times New Roman"/>
          </w:rPr>
          <w:fldChar w:fldCharType="begin"/>
        </w:r>
        <w:r w:rsidRPr="009516FA">
          <w:rPr>
            <w:rFonts w:ascii="Times New Roman" w:hAnsi="Times New Roman" w:cs="Times New Roman"/>
          </w:rPr>
          <w:instrText xml:space="preserve"> PAGE   \* MERGEFORMAT </w:instrText>
        </w:r>
        <w:r w:rsidRPr="009516FA">
          <w:rPr>
            <w:rFonts w:ascii="Times New Roman" w:hAnsi="Times New Roman" w:cs="Times New Roman"/>
          </w:rPr>
          <w:fldChar w:fldCharType="separate"/>
        </w:r>
        <w:r w:rsidR="003A0A6A">
          <w:rPr>
            <w:rFonts w:ascii="Times New Roman" w:hAnsi="Times New Roman" w:cs="Times New Roman"/>
            <w:noProof/>
          </w:rPr>
          <w:t>3</w:t>
        </w:r>
        <w:r w:rsidRPr="009516FA">
          <w:rPr>
            <w:rFonts w:ascii="Times New Roman" w:hAnsi="Times New Roman" w:cs="Times New Roman"/>
            <w:noProof/>
          </w:rPr>
          <w:fldChar w:fldCharType="end"/>
        </w:r>
      </w:p>
    </w:sdtContent>
  </w:sdt>
  <w:p w14:paraId="45FC36BB" w14:textId="77777777" w:rsidR="00113439" w:rsidRDefault="001134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1775D" w14:textId="77777777" w:rsidR="00702BC3" w:rsidRDefault="00702BC3" w:rsidP="00113439">
      <w:pPr>
        <w:spacing w:after="0" w:line="240" w:lineRule="auto"/>
      </w:pPr>
      <w:r>
        <w:separator/>
      </w:r>
    </w:p>
  </w:footnote>
  <w:footnote w:type="continuationSeparator" w:id="0">
    <w:p w14:paraId="24A640E4" w14:textId="77777777" w:rsidR="00702BC3" w:rsidRDefault="00702BC3" w:rsidP="001134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444E3"/>
    <w:multiLevelType w:val="hybridMultilevel"/>
    <w:tmpl w:val="0BE2226C"/>
    <w:lvl w:ilvl="0" w:tplc="7C02B4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5543E9"/>
    <w:multiLevelType w:val="hybridMultilevel"/>
    <w:tmpl w:val="EC04F65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632AEF"/>
    <w:multiLevelType w:val="hybridMultilevel"/>
    <w:tmpl w:val="5C023C3E"/>
    <w:lvl w:ilvl="0" w:tplc="D02012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DF46ABC"/>
    <w:multiLevelType w:val="hybridMultilevel"/>
    <w:tmpl w:val="D69CD72A"/>
    <w:lvl w:ilvl="0" w:tplc="55F8981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784"/>
    <w:rsid w:val="00001A70"/>
    <w:rsid w:val="00037AC9"/>
    <w:rsid w:val="00094F00"/>
    <w:rsid w:val="000B5682"/>
    <w:rsid w:val="000C6E43"/>
    <w:rsid w:val="00113439"/>
    <w:rsid w:val="0012162C"/>
    <w:rsid w:val="001D68E3"/>
    <w:rsid w:val="00206601"/>
    <w:rsid w:val="00327394"/>
    <w:rsid w:val="00350AA2"/>
    <w:rsid w:val="003A0A6A"/>
    <w:rsid w:val="003E7C13"/>
    <w:rsid w:val="004040B7"/>
    <w:rsid w:val="00485506"/>
    <w:rsid w:val="00490B6B"/>
    <w:rsid w:val="0049700B"/>
    <w:rsid w:val="00510518"/>
    <w:rsid w:val="00523FDA"/>
    <w:rsid w:val="00577DFA"/>
    <w:rsid w:val="005A5C3C"/>
    <w:rsid w:val="005C5405"/>
    <w:rsid w:val="005F7882"/>
    <w:rsid w:val="006122F3"/>
    <w:rsid w:val="006D40C5"/>
    <w:rsid w:val="00702BC3"/>
    <w:rsid w:val="007B16CB"/>
    <w:rsid w:val="008F65D1"/>
    <w:rsid w:val="00943FA3"/>
    <w:rsid w:val="009516FA"/>
    <w:rsid w:val="009536D1"/>
    <w:rsid w:val="00973C96"/>
    <w:rsid w:val="00976DCA"/>
    <w:rsid w:val="009A7784"/>
    <w:rsid w:val="00A02A38"/>
    <w:rsid w:val="00AE27DF"/>
    <w:rsid w:val="00B92F4A"/>
    <w:rsid w:val="00BB09D4"/>
    <w:rsid w:val="00BD0AC1"/>
    <w:rsid w:val="00C4769A"/>
    <w:rsid w:val="00C603E3"/>
    <w:rsid w:val="00C736FF"/>
    <w:rsid w:val="00CB2ADC"/>
    <w:rsid w:val="00D028E5"/>
    <w:rsid w:val="00D11F27"/>
    <w:rsid w:val="00D16DEB"/>
    <w:rsid w:val="00DA1A55"/>
    <w:rsid w:val="00DB515A"/>
    <w:rsid w:val="00DF0533"/>
    <w:rsid w:val="00E37B08"/>
    <w:rsid w:val="00E86AEF"/>
    <w:rsid w:val="00E92C29"/>
    <w:rsid w:val="00ED62B0"/>
    <w:rsid w:val="00ED7F5D"/>
    <w:rsid w:val="00EE7F5A"/>
    <w:rsid w:val="00F100F3"/>
    <w:rsid w:val="00F159C7"/>
    <w:rsid w:val="00F8309E"/>
    <w:rsid w:val="00F83B76"/>
    <w:rsid w:val="00FC2EAD"/>
    <w:rsid w:val="00FE1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642BCE5"/>
  <w15:chartTrackingRefBased/>
  <w15:docId w15:val="{5CD33740-1324-4D0E-9EDA-1A6B77F9E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03E3"/>
    <w:pPr>
      <w:ind w:left="720"/>
      <w:contextualSpacing/>
    </w:pPr>
  </w:style>
  <w:style w:type="table" w:styleId="TableGrid">
    <w:name w:val="Table Grid"/>
    <w:basedOn w:val="TableNormal"/>
    <w:uiPriority w:val="39"/>
    <w:rsid w:val="00510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D40C5"/>
    <w:pPr>
      <w:spacing w:after="0" w:line="240" w:lineRule="auto"/>
    </w:pPr>
  </w:style>
  <w:style w:type="paragraph" w:styleId="BalloonText">
    <w:name w:val="Balloon Text"/>
    <w:basedOn w:val="Normal"/>
    <w:link w:val="BalloonTextChar"/>
    <w:uiPriority w:val="99"/>
    <w:semiHidden/>
    <w:unhideWhenUsed/>
    <w:rsid w:val="004040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40B7"/>
    <w:rPr>
      <w:rFonts w:ascii="Segoe UI" w:hAnsi="Segoe UI" w:cs="Segoe UI"/>
      <w:sz w:val="18"/>
      <w:szCs w:val="18"/>
    </w:rPr>
  </w:style>
  <w:style w:type="paragraph" w:styleId="Header">
    <w:name w:val="header"/>
    <w:basedOn w:val="Normal"/>
    <w:link w:val="HeaderChar"/>
    <w:uiPriority w:val="99"/>
    <w:unhideWhenUsed/>
    <w:rsid w:val="001134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3439"/>
  </w:style>
  <w:style w:type="paragraph" w:styleId="Footer">
    <w:name w:val="footer"/>
    <w:basedOn w:val="Normal"/>
    <w:link w:val="FooterChar"/>
    <w:uiPriority w:val="99"/>
    <w:unhideWhenUsed/>
    <w:rsid w:val="001134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3439"/>
  </w:style>
  <w:style w:type="character" w:styleId="Hyperlink">
    <w:name w:val="Hyperlink"/>
    <w:basedOn w:val="DefaultParagraphFont"/>
    <w:uiPriority w:val="99"/>
    <w:unhideWhenUsed/>
    <w:rsid w:val="00350AA2"/>
    <w:rPr>
      <w:color w:val="0563C1" w:themeColor="hyperlink"/>
      <w:u w:val="single"/>
    </w:rPr>
  </w:style>
  <w:style w:type="character" w:styleId="UnresolvedMention">
    <w:name w:val="Unresolved Mention"/>
    <w:basedOn w:val="DefaultParagraphFont"/>
    <w:uiPriority w:val="99"/>
    <w:semiHidden/>
    <w:unhideWhenUsed/>
    <w:rsid w:val="00350A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3E6ACC-ED28-4744-9DE9-531A8FB63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937</Words>
  <Characters>5346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Brendan S</dc:creator>
  <cp:keywords/>
  <dc:description/>
  <cp:lastModifiedBy>Tipton, Holly</cp:lastModifiedBy>
  <cp:revision>13</cp:revision>
  <dcterms:created xsi:type="dcterms:W3CDTF">2021-02-22T18:01:00Z</dcterms:created>
  <dcterms:modified xsi:type="dcterms:W3CDTF">2021-06-07T21:46:00Z</dcterms:modified>
</cp:coreProperties>
</file>